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916"/>
        <w:gridCol w:w="7648"/>
      </w:tblGrid>
      <w:tr w:rsidR="00F524B3" w:rsidRPr="0041261E">
        <w:tc>
          <w:tcPr>
            <w:tcW w:w="1951" w:type="dxa"/>
          </w:tcPr>
          <w:p w:rsidR="00F524B3" w:rsidRPr="0041261E" w:rsidRDefault="00D6280A" w:rsidP="0019306A">
            <w:pPr>
              <w:pStyle w:val="a4"/>
              <w:suppressLineNumbers/>
              <w:ind w:right="-1"/>
              <w:jc w:val="center"/>
              <w:rPr>
                <w:sz w:val="20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94360" cy="845820"/>
                  <wp:effectExtent l="19050" t="0" r="0" b="0"/>
                  <wp:docPr id="1" name="Рисунок 1" descr="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6" w:type="dxa"/>
          </w:tcPr>
          <w:p w:rsidR="00F524B3" w:rsidRPr="0041261E" w:rsidRDefault="00F524B3" w:rsidP="0019306A">
            <w:pPr>
              <w:pStyle w:val="a4"/>
              <w:suppressLineNumbers/>
              <w:ind w:right="-1"/>
              <w:jc w:val="center"/>
              <w:rPr>
                <w:sz w:val="20"/>
              </w:rPr>
            </w:pPr>
            <w:r w:rsidRPr="0041261E">
              <w:rPr>
                <w:sz w:val="20"/>
              </w:rPr>
              <w:t>Министерство образования и науки Российской Федерации</w:t>
            </w:r>
          </w:p>
          <w:p w:rsidR="00F524B3" w:rsidRPr="0041261E" w:rsidRDefault="00F524B3" w:rsidP="0019306A">
            <w:pPr>
              <w:pStyle w:val="a4"/>
              <w:suppressLineNumbers/>
              <w:ind w:right="-1"/>
              <w:jc w:val="center"/>
              <w:rPr>
                <w:sz w:val="20"/>
              </w:rPr>
            </w:pPr>
            <w:r w:rsidRPr="0041261E">
              <w:rPr>
                <w:sz w:val="20"/>
              </w:rPr>
              <w:t>Федеральное агентство по образованию</w:t>
            </w:r>
          </w:p>
          <w:p w:rsidR="00F524B3" w:rsidRPr="0041261E" w:rsidRDefault="00F524B3" w:rsidP="0019306A">
            <w:pPr>
              <w:suppressLineNumbers/>
              <w:ind w:right="-1" w:firstLine="0"/>
              <w:jc w:val="center"/>
              <w:rPr>
                <w:sz w:val="22"/>
                <w:szCs w:val="22"/>
              </w:rPr>
            </w:pPr>
            <w:r w:rsidRPr="0041261E">
              <w:rPr>
                <w:sz w:val="22"/>
                <w:szCs w:val="22"/>
              </w:rPr>
              <w:t>НОВОСИБИРСКИЙ ГОСУДАРСТВЕННЫЙ</w:t>
            </w:r>
          </w:p>
          <w:p w:rsidR="00F524B3" w:rsidRPr="0041261E" w:rsidRDefault="00F524B3" w:rsidP="0019306A">
            <w:pPr>
              <w:suppressLineNumbers/>
              <w:ind w:right="-1" w:firstLine="0"/>
              <w:jc w:val="center"/>
              <w:rPr>
                <w:sz w:val="22"/>
                <w:szCs w:val="22"/>
              </w:rPr>
            </w:pPr>
            <w:r w:rsidRPr="0041261E">
              <w:rPr>
                <w:sz w:val="22"/>
                <w:szCs w:val="22"/>
              </w:rPr>
              <w:t>АРХИТЕКТУРНО-СТРОИТЕЛЬНЫЙ УНИВЕРСИТЕТ</w:t>
            </w:r>
          </w:p>
          <w:p w:rsidR="00F524B3" w:rsidRPr="0041261E" w:rsidRDefault="00F524B3" w:rsidP="0019306A">
            <w:pPr>
              <w:pStyle w:val="a4"/>
              <w:suppressLineNumbers/>
              <w:ind w:right="-1"/>
              <w:jc w:val="center"/>
              <w:rPr>
                <w:sz w:val="20"/>
              </w:rPr>
            </w:pPr>
            <w:r w:rsidRPr="0041261E">
              <w:rPr>
                <w:sz w:val="22"/>
                <w:szCs w:val="22"/>
              </w:rPr>
              <w:t>(</w:t>
            </w:r>
            <w:proofErr w:type="spellStart"/>
            <w:r w:rsidRPr="0041261E">
              <w:rPr>
                <w:sz w:val="22"/>
                <w:szCs w:val="22"/>
              </w:rPr>
              <w:t>Сибстрин</w:t>
            </w:r>
            <w:proofErr w:type="spellEnd"/>
            <w:r w:rsidRPr="0041261E">
              <w:rPr>
                <w:sz w:val="22"/>
                <w:szCs w:val="22"/>
              </w:rPr>
              <w:t>)</w:t>
            </w:r>
          </w:p>
        </w:tc>
      </w:tr>
    </w:tbl>
    <w:p w:rsidR="00F524B3" w:rsidRPr="0041261E" w:rsidRDefault="00F524B3" w:rsidP="0019306A">
      <w:pPr>
        <w:pStyle w:val="a4"/>
        <w:suppressLineNumbers/>
        <w:ind w:right="-1"/>
        <w:jc w:val="center"/>
        <w:rPr>
          <w:sz w:val="20"/>
        </w:rPr>
      </w:pPr>
    </w:p>
    <w:p w:rsidR="00F524B3" w:rsidRPr="0041261E" w:rsidRDefault="00F524B3" w:rsidP="0019306A">
      <w:pPr>
        <w:suppressLineNumbers/>
        <w:ind w:right="-1" w:firstLine="0"/>
        <w:jc w:val="center"/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"/>
        <w:gridCol w:w="607"/>
        <w:gridCol w:w="855"/>
        <w:gridCol w:w="1230"/>
      </w:tblGrid>
      <w:tr w:rsidR="00F524B3" w:rsidRPr="0041261E"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suppressLineNumbers/>
              <w:ind w:right="-1" w:firstLine="0"/>
              <w:jc w:val="right"/>
              <w:rPr>
                <w:sz w:val="22"/>
                <w:szCs w:val="22"/>
              </w:rPr>
            </w:pPr>
            <w:r w:rsidRPr="0041261E">
              <w:rPr>
                <w:sz w:val="22"/>
                <w:szCs w:val="22"/>
              </w:rPr>
              <w:t>«УТВЕРЖДАЮ»</w:t>
            </w:r>
          </w:p>
        </w:tc>
      </w:tr>
      <w:tr w:rsidR="00F524B3" w:rsidRPr="0041261E"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suppressLineNumbers/>
              <w:ind w:left="-108" w:right="-1" w:firstLine="1753"/>
              <w:rPr>
                <w:sz w:val="22"/>
                <w:szCs w:val="22"/>
              </w:rPr>
            </w:pPr>
            <w:r w:rsidRPr="0041261E">
              <w:rPr>
                <w:sz w:val="22"/>
                <w:szCs w:val="22"/>
              </w:rPr>
              <w:t xml:space="preserve">Декан </w:t>
            </w:r>
            <w:r w:rsidR="00AA0F01" w:rsidRPr="0041261E">
              <w:rPr>
                <w:sz w:val="22"/>
                <w:szCs w:val="22"/>
              </w:rPr>
              <w:t>ФЭМ</w:t>
            </w:r>
            <w:r w:rsidR="009C2E89">
              <w:rPr>
                <w:sz w:val="22"/>
                <w:szCs w:val="22"/>
              </w:rPr>
              <w:t>ГО</w:t>
            </w:r>
          </w:p>
        </w:tc>
      </w:tr>
      <w:tr w:rsidR="00F524B3" w:rsidRPr="0041261E"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EA7ED4" w:rsidP="0019306A">
            <w:pPr>
              <w:suppressLineNumbers/>
              <w:ind w:right="-1" w:firstLine="0"/>
              <w:jc w:val="both"/>
              <w:rPr>
                <w:sz w:val="22"/>
                <w:szCs w:val="22"/>
              </w:rPr>
            </w:pPr>
            <w:r w:rsidRPr="0041261E">
              <w:rPr>
                <w:sz w:val="22"/>
                <w:szCs w:val="22"/>
              </w:rPr>
              <w:t>____________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9C2E89" w:rsidP="0019306A">
            <w:pPr>
              <w:suppressLineNumbers/>
              <w:ind w:right="-1" w:firstLine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Cs/>
                <w:color w:val="0000FF"/>
                <w:sz w:val="22"/>
                <w:szCs w:val="22"/>
              </w:rPr>
              <w:t>А.В.Корицкий</w:t>
            </w:r>
            <w:proofErr w:type="spellEnd"/>
          </w:p>
        </w:tc>
      </w:tr>
      <w:tr w:rsidR="00F524B3" w:rsidRPr="0041261E">
        <w:trPr>
          <w:trHeight w:val="105"/>
        </w:trPr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suppressLineNumbers/>
              <w:ind w:right="-1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suppressLineNumbers/>
              <w:ind w:right="-1" w:firstLine="0"/>
              <w:jc w:val="center"/>
              <w:rPr>
                <w:sz w:val="18"/>
                <w:szCs w:val="18"/>
              </w:rPr>
            </w:pPr>
            <w:r w:rsidRPr="0041261E">
              <w:rPr>
                <w:sz w:val="18"/>
                <w:szCs w:val="18"/>
              </w:rPr>
              <w:t>(ФИО)</w:t>
            </w:r>
          </w:p>
        </w:tc>
      </w:tr>
      <w:tr w:rsidR="00F524B3" w:rsidRPr="0041261E"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suppressLineNumbers/>
              <w:ind w:right="-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suppressLineNumbers/>
              <w:ind w:right="-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9C2E89">
            <w:pPr>
              <w:suppressLineNumbers/>
              <w:ind w:right="-1" w:firstLine="0"/>
              <w:jc w:val="both"/>
              <w:rPr>
                <w:sz w:val="22"/>
                <w:szCs w:val="22"/>
              </w:rPr>
            </w:pPr>
            <w:r w:rsidRPr="0041261E">
              <w:rPr>
                <w:bCs/>
                <w:sz w:val="22"/>
                <w:szCs w:val="22"/>
              </w:rPr>
              <w:t>20</w:t>
            </w:r>
            <w:r w:rsidR="00AA0F01" w:rsidRPr="0041261E">
              <w:rPr>
                <w:bCs/>
                <w:sz w:val="22"/>
                <w:szCs w:val="22"/>
              </w:rPr>
              <w:t>1</w:t>
            </w:r>
            <w:r w:rsidR="009C2E89">
              <w:rPr>
                <w:bCs/>
                <w:sz w:val="22"/>
                <w:szCs w:val="22"/>
              </w:rPr>
              <w:t>3</w:t>
            </w:r>
            <w:r w:rsidRPr="0041261E">
              <w:rPr>
                <w:bCs/>
                <w:sz w:val="22"/>
                <w:szCs w:val="22"/>
              </w:rPr>
              <w:t xml:space="preserve"> г.</w:t>
            </w:r>
          </w:p>
        </w:tc>
      </w:tr>
      <w:tr w:rsidR="00F524B3" w:rsidRPr="0041261E"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suppressLineNumbers/>
              <w:ind w:right="-1" w:firstLine="0"/>
              <w:jc w:val="center"/>
              <w:rPr>
                <w:sz w:val="18"/>
                <w:szCs w:val="18"/>
              </w:rPr>
            </w:pPr>
            <w:r w:rsidRPr="0041261E">
              <w:rPr>
                <w:sz w:val="18"/>
                <w:szCs w:val="18"/>
              </w:rPr>
              <w:t>(дата)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suppressLineNumbers/>
              <w:ind w:right="-1" w:firstLine="0"/>
              <w:jc w:val="center"/>
              <w:rPr>
                <w:sz w:val="18"/>
                <w:szCs w:val="18"/>
              </w:rPr>
            </w:pPr>
            <w:r w:rsidRPr="0041261E">
              <w:rPr>
                <w:sz w:val="18"/>
                <w:szCs w:val="18"/>
              </w:rPr>
              <w:t>(месяц)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suppressLineNumbers/>
              <w:ind w:right="-1" w:firstLine="0"/>
              <w:jc w:val="center"/>
              <w:rPr>
                <w:sz w:val="18"/>
                <w:szCs w:val="18"/>
              </w:rPr>
            </w:pPr>
            <w:r w:rsidRPr="0041261E">
              <w:rPr>
                <w:sz w:val="18"/>
                <w:szCs w:val="18"/>
              </w:rPr>
              <w:t>(год)</w:t>
            </w:r>
          </w:p>
        </w:tc>
      </w:tr>
    </w:tbl>
    <w:p w:rsidR="00F524B3" w:rsidRPr="0041261E" w:rsidRDefault="00F524B3" w:rsidP="0019306A">
      <w:pPr>
        <w:pStyle w:val="a4"/>
        <w:suppressLineNumbers/>
        <w:ind w:right="-1"/>
        <w:jc w:val="center"/>
        <w:rPr>
          <w:sz w:val="22"/>
          <w:szCs w:val="22"/>
        </w:rPr>
      </w:pPr>
    </w:p>
    <w:p w:rsidR="00F524B3" w:rsidRPr="0041261E" w:rsidRDefault="00F524B3" w:rsidP="0019306A">
      <w:pPr>
        <w:pStyle w:val="a4"/>
        <w:suppressLineNumbers/>
        <w:ind w:right="-1"/>
        <w:jc w:val="center"/>
        <w:rPr>
          <w:b/>
          <w:bCs/>
          <w:sz w:val="22"/>
          <w:szCs w:val="22"/>
        </w:rPr>
      </w:pPr>
      <w:r w:rsidRPr="0041261E">
        <w:rPr>
          <w:b/>
          <w:bCs/>
          <w:sz w:val="22"/>
          <w:szCs w:val="22"/>
        </w:rPr>
        <w:t>РАБОЧАЯ УЧЕБНАЯ ПРОГРАММА</w:t>
      </w:r>
    </w:p>
    <w:p w:rsidR="00F524B3" w:rsidRPr="0041261E" w:rsidRDefault="00F524B3" w:rsidP="0019306A">
      <w:pPr>
        <w:pStyle w:val="a4"/>
        <w:suppressLineNumbers/>
        <w:ind w:right="-1"/>
        <w:jc w:val="center"/>
        <w:rPr>
          <w:b/>
          <w:bCs/>
          <w:sz w:val="22"/>
          <w:szCs w:val="22"/>
        </w:rPr>
      </w:pPr>
      <w:r w:rsidRPr="0041261E">
        <w:rPr>
          <w:b/>
          <w:bCs/>
          <w:sz w:val="22"/>
          <w:szCs w:val="22"/>
        </w:rPr>
        <w:t>по дисциплине</w:t>
      </w: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179"/>
        <w:gridCol w:w="679"/>
        <w:gridCol w:w="31"/>
        <w:gridCol w:w="433"/>
        <w:gridCol w:w="396"/>
        <w:gridCol w:w="50"/>
        <w:gridCol w:w="212"/>
        <w:gridCol w:w="589"/>
        <w:gridCol w:w="65"/>
        <w:gridCol w:w="54"/>
        <w:gridCol w:w="536"/>
        <w:gridCol w:w="10"/>
        <w:gridCol w:w="43"/>
        <w:gridCol w:w="336"/>
        <w:gridCol w:w="582"/>
        <w:gridCol w:w="524"/>
        <w:gridCol w:w="535"/>
        <w:gridCol w:w="923"/>
        <w:gridCol w:w="419"/>
        <w:gridCol w:w="537"/>
        <w:gridCol w:w="606"/>
        <w:gridCol w:w="672"/>
        <w:gridCol w:w="100"/>
      </w:tblGrid>
      <w:tr w:rsidR="00F524B3" w:rsidRPr="0041261E" w:rsidTr="00A33573">
        <w:trPr>
          <w:gridAfter w:val="1"/>
          <w:wAfter w:w="100" w:type="dxa"/>
        </w:trPr>
        <w:tc>
          <w:tcPr>
            <w:tcW w:w="97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B433C6" w:rsidP="0019306A">
            <w:pPr>
              <w:pStyle w:val="a4"/>
              <w:suppressLineNumbers/>
              <w:ind w:right="-1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1261E">
              <w:rPr>
                <w:b/>
                <w:bCs/>
                <w:sz w:val="22"/>
                <w:szCs w:val="22"/>
                <w:u w:val="single"/>
              </w:rPr>
              <w:t>Производственная экономическая практика</w:t>
            </w:r>
          </w:p>
        </w:tc>
      </w:tr>
      <w:tr w:rsidR="00F524B3" w:rsidRPr="0041261E" w:rsidTr="00A33573">
        <w:trPr>
          <w:gridAfter w:val="1"/>
          <w:wAfter w:w="100" w:type="dxa"/>
        </w:trPr>
        <w:tc>
          <w:tcPr>
            <w:tcW w:w="97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a4"/>
              <w:suppressLineNumbers/>
              <w:ind w:right="-1"/>
              <w:jc w:val="center"/>
              <w:rPr>
                <w:bCs/>
                <w:sz w:val="18"/>
                <w:szCs w:val="18"/>
              </w:rPr>
            </w:pPr>
            <w:r w:rsidRPr="0041261E">
              <w:rPr>
                <w:bCs/>
                <w:sz w:val="18"/>
                <w:szCs w:val="18"/>
              </w:rPr>
              <w:t>(наименование дисциплины при нормативном сроке обучения, при ускоренном обучении)</w:t>
            </w:r>
          </w:p>
        </w:tc>
      </w:tr>
      <w:tr w:rsidR="00F524B3" w:rsidRPr="0041261E" w:rsidTr="00A33573">
        <w:trPr>
          <w:gridAfter w:val="1"/>
          <w:wAfter w:w="100" w:type="dxa"/>
        </w:trPr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a4"/>
              <w:suppressLineNumbers/>
              <w:ind w:right="-1"/>
              <w:rPr>
                <w:bCs/>
                <w:sz w:val="22"/>
                <w:szCs w:val="22"/>
              </w:rPr>
            </w:pPr>
            <w:r w:rsidRPr="0041261E">
              <w:rPr>
                <w:bCs/>
                <w:sz w:val="22"/>
                <w:szCs w:val="22"/>
              </w:rPr>
              <w:t>для специальности</w:t>
            </w:r>
          </w:p>
        </w:tc>
        <w:tc>
          <w:tcPr>
            <w:tcW w:w="75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06F32" w:rsidRPr="0041261E" w:rsidRDefault="00F524B3" w:rsidP="0019306A">
            <w:pPr>
              <w:pStyle w:val="a4"/>
              <w:suppressLineNumbers/>
              <w:ind w:right="-1"/>
              <w:jc w:val="both"/>
              <w:rPr>
                <w:b/>
                <w:bCs/>
                <w:sz w:val="22"/>
                <w:szCs w:val="22"/>
              </w:rPr>
            </w:pPr>
            <w:r w:rsidRPr="0041261E">
              <w:rPr>
                <w:b/>
                <w:bCs/>
                <w:sz w:val="22"/>
                <w:szCs w:val="22"/>
              </w:rPr>
              <w:t xml:space="preserve">080502 (060800) «Экономика и управление на предприятии </w:t>
            </w:r>
          </w:p>
          <w:p w:rsidR="00F524B3" w:rsidRPr="0041261E" w:rsidRDefault="00F524B3" w:rsidP="0019306A">
            <w:pPr>
              <w:pStyle w:val="a4"/>
              <w:suppressLineNumbers/>
              <w:ind w:right="-1"/>
              <w:jc w:val="both"/>
              <w:rPr>
                <w:b/>
                <w:bCs/>
                <w:sz w:val="22"/>
                <w:szCs w:val="22"/>
              </w:rPr>
            </w:pPr>
            <w:r w:rsidRPr="0041261E">
              <w:rPr>
                <w:b/>
                <w:bCs/>
                <w:sz w:val="22"/>
                <w:szCs w:val="22"/>
              </w:rPr>
              <w:t>(в строительстве)»</w:t>
            </w:r>
          </w:p>
        </w:tc>
      </w:tr>
      <w:tr w:rsidR="00F524B3" w:rsidRPr="0041261E" w:rsidTr="00A33573">
        <w:trPr>
          <w:gridAfter w:val="1"/>
          <w:wAfter w:w="100" w:type="dxa"/>
        </w:trPr>
        <w:tc>
          <w:tcPr>
            <w:tcW w:w="97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a4"/>
              <w:suppressLineNumbers/>
              <w:ind w:left="1985" w:right="-1"/>
              <w:jc w:val="right"/>
              <w:rPr>
                <w:sz w:val="22"/>
                <w:szCs w:val="22"/>
                <w:u w:val="single"/>
              </w:rPr>
            </w:pPr>
            <w:r w:rsidRPr="0041261E">
              <w:rPr>
                <w:bCs/>
                <w:sz w:val="18"/>
                <w:szCs w:val="18"/>
              </w:rPr>
              <w:t>(код и сокращённое наименование специальности, код и наименование специализации)</w:t>
            </w:r>
          </w:p>
        </w:tc>
      </w:tr>
      <w:tr w:rsidR="00F524B3" w:rsidRPr="0041261E" w:rsidTr="00A33573">
        <w:trPr>
          <w:gridAfter w:val="1"/>
          <w:wAfter w:w="100" w:type="dxa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a4"/>
              <w:suppressLineNumbers/>
              <w:ind w:right="-1"/>
              <w:jc w:val="both"/>
              <w:rPr>
                <w:bCs/>
                <w:sz w:val="22"/>
                <w:szCs w:val="22"/>
              </w:rPr>
            </w:pPr>
            <w:r w:rsidRPr="0041261E">
              <w:rPr>
                <w:bCs/>
                <w:sz w:val="22"/>
                <w:szCs w:val="22"/>
              </w:rPr>
              <w:t>индекс</w:t>
            </w:r>
          </w:p>
        </w:tc>
        <w:tc>
          <w:tcPr>
            <w:tcW w:w="25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B433C6" w:rsidP="0019306A">
            <w:pPr>
              <w:pStyle w:val="a4"/>
              <w:suppressLineNumbers/>
              <w:ind w:right="-1"/>
              <w:jc w:val="both"/>
              <w:rPr>
                <w:b/>
                <w:bCs/>
                <w:sz w:val="22"/>
                <w:szCs w:val="22"/>
              </w:rPr>
            </w:pPr>
            <w:r w:rsidRPr="0041261E">
              <w:rPr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57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a4"/>
              <w:suppressLineNumbers/>
              <w:ind w:right="-1"/>
              <w:jc w:val="center"/>
              <w:rPr>
                <w:bCs/>
                <w:sz w:val="22"/>
                <w:szCs w:val="22"/>
              </w:rPr>
            </w:pPr>
            <w:r w:rsidRPr="0041261E">
              <w:rPr>
                <w:bCs/>
                <w:sz w:val="18"/>
                <w:szCs w:val="18"/>
              </w:rPr>
              <w:t>(нумерация по учебному плану специальности НГАСУ (</w:t>
            </w:r>
            <w:proofErr w:type="spellStart"/>
            <w:r w:rsidRPr="0041261E">
              <w:rPr>
                <w:bCs/>
                <w:sz w:val="18"/>
                <w:szCs w:val="18"/>
              </w:rPr>
              <w:t>Сибстрин</w:t>
            </w:r>
            <w:proofErr w:type="spellEnd"/>
            <w:r w:rsidRPr="0041261E">
              <w:rPr>
                <w:bCs/>
                <w:sz w:val="18"/>
                <w:szCs w:val="18"/>
              </w:rPr>
              <w:t>))</w:t>
            </w:r>
          </w:p>
        </w:tc>
      </w:tr>
      <w:tr w:rsidR="00F524B3" w:rsidRPr="0041261E" w:rsidTr="00A33573">
        <w:trPr>
          <w:gridAfter w:val="1"/>
          <w:wAfter w:w="100" w:type="dxa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a4"/>
              <w:suppressLineNumbers/>
              <w:ind w:right="-1"/>
              <w:jc w:val="both"/>
              <w:rPr>
                <w:bCs/>
                <w:sz w:val="22"/>
                <w:szCs w:val="22"/>
              </w:rPr>
            </w:pPr>
            <w:r w:rsidRPr="0041261E">
              <w:rPr>
                <w:bCs/>
                <w:sz w:val="22"/>
                <w:szCs w:val="22"/>
              </w:rPr>
              <w:t>статус</w:t>
            </w:r>
          </w:p>
        </w:tc>
        <w:tc>
          <w:tcPr>
            <w:tcW w:w="30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B433C6" w:rsidP="0019306A">
            <w:pPr>
              <w:pStyle w:val="a4"/>
              <w:suppressLineNumbers/>
              <w:ind w:right="-1"/>
              <w:jc w:val="both"/>
              <w:rPr>
                <w:b/>
                <w:bCs/>
                <w:sz w:val="22"/>
                <w:szCs w:val="22"/>
              </w:rPr>
            </w:pPr>
            <w:r w:rsidRPr="0041261E">
              <w:rPr>
                <w:b/>
                <w:bCs/>
                <w:sz w:val="22"/>
                <w:szCs w:val="22"/>
              </w:rPr>
              <w:t>Ф</w:t>
            </w:r>
            <w:r w:rsidR="007B78E9" w:rsidRPr="0041261E">
              <w:rPr>
                <w:b/>
                <w:bCs/>
                <w:sz w:val="22"/>
                <w:szCs w:val="22"/>
              </w:rPr>
              <w:t>едеральный</w:t>
            </w:r>
            <w:r w:rsidRPr="0041261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a4"/>
              <w:suppressLineNumbers/>
              <w:ind w:right="-1"/>
              <w:jc w:val="center"/>
              <w:rPr>
                <w:bCs/>
                <w:sz w:val="22"/>
                <w:szCs w:val="22"/>
              </w:rPr>
            </w:pPr>
            <w:r w:rsidRPr="0041261E">
              <w:rPr>
                <w:bCs/>
                <w:sz w:val="22"/>
                <w:szCs w:val="22"/>
              </w:rPr>
              <w:t xml:space="preserve">  </w:t>
            </w:r>
            <w:r w:rsidR="007B78E9" w:rsidRPr="0041261E">
              <w:rPr>
                <w:bCs/>
                <w:sz w:val="22"/>
                <w:szCs w:val="22"/>
              </w:rPr>
              <w:t>Ф</w:t>
            </w:r>
            <w:r w:rsidRPr="0041261E">
              <w:rPr>
                <w:bCs/>
                <w:sz w:val="22"/>
                <w:szCs w:val="22"/>
              </w:rPr>
              <w:t>орма обучения</w:t>
            </w: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a4"/>
              <w:suppressLineNumbers/>
              <w:ind w:right="-1"/>
              <w:jc w:val="both"/>
              <w:rPr>
                <w:b/>
                <w:bCs/>
                <w:sz w:val="22"/>
                <w:szCs w:val="22"/>
              </w:rPr>
            </w:pPr>
            <w:r w:rsidRPr="0041261E">
              <w:rPr>
                <w:b/>
                <w:bCs/>
                <w:sz w:val="22"/>
                <w:szCs w:val="22"/>
              </w:rPr>
              <w:t xml:space="preserve">очная, </w:t>
            </w:r>
            <w:proofErr w:type="spellStart"/>
            <w:r w:rsidRPr="0041261E">
              <w:rPr>
                <w:b/>
                <w:bCs/>
                <w:sz w:val="22"/>
                <w:szCs w:val="22"/>
              </w:rPr>
              <w:t>очно-заочная</w:t>
            </w:r>
            <w:proofErr w:type="spellEnd"/>
            <w:r w:rsidRPr="0041261E">
              <w:rPr>
                <w:b/>
                <w:bCs/>
                <w:sz w:val="22"/>
                <w:szCs w:val="22"/>
              </w:rPr>
              <w:t xml:space="preserve">, </w:t>
            </w:r>
          </w:p>
          <w:p w:rsidR="00F524B3" w:rsidRPr="0041261E" w:rsidRDefault="00F524B3" w:rsidP="0019306A">
            <w:pPr>
              <w:pStyle w:val="a4"/>
              <w:suppressLineNumbers/>
              <w:ind w:right="-1"/>
              <w:jc w:val="both"/>
              <w:rPr>
                <w:b/>
                <w:bCs/>
                <w:sz w:val="22"/>
                <w:szCs w:val="22"/>
              </w:rPr>
            </w:pPr>
            <w:r w:rsidRPr="0041261E">
              <w:rPr>
                <w:b/>
                <w:bCs/>
                <w:sz w:val="22"/>
                <w:szCs w:val="22"/>
              </w:rPr>
              <w:t>заочная</w:t>
            </w:r>
          </w:p>
        </w:tc>
      </w:tr>
      <w:tr w:rsidR="00F524B3" w:rsidRPr="0041261E" w:rsidTr="00A33573">
        <w:trPr>
          <w:gridAfter w:val="1"/>
          <w:wAfter w:w="100" w:type="dxa"/>
        </w:trPr>
        <w:tc>
          <w:tcPr>
            <w:tcW w:w="60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a4"/>
              <w:suppressLineNumbers/>
              <w:ind w:left="-180" w:right="-108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1261E">
              <w:rPr>
                <w:bCs/>
                <w:sz w:val="18"/>
                <w:szCs w:val="18"/>
              </w:rPr>
              <w:t>((федеральный, национально-региональный компонент; компонент по выбору)</w:t>
            </w:r>
            <w:proofErr w:type="gramEnd"/>
          </w:p>
        </w:tc>
        <w:tc>
          <w:tcPr>
            <w:tcW w:w="36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a4"/>
              <w:suppressLineNumbers/>
              <w:ind w:right="-1"/>
              <w:jc w:val="center"/>
              <w:rPr>
                <w:bCs/>
                <w:sz w:val="22"/>
                <w:szCs w:val="22"/>
              </w:rPr>
            </w:pPr>
            <w:r w:rsidRPr="0041261E">
              <w:rPr>
                <w:bCs/>
                <w:sz w:val="18"/>
                <w:szCs w:val="18"/>
              </w:rPr>
              <w:t xml:space="preserve">(очная, </w:t>
            </w:r>
            <w:proofErr w:type="spellStart"/>
            <w:r w:rsidRPr="0041261E">
              <w:rPr>
                <w:bCs/>
                <w:sz w:val="18"/>
                <w:szCs w:val="18"/>
              </w:rPr>
              <w:t>очно-заочная</w:t>
            </w:r>
            <w:proofErr w:type="spellEnd"/>
            <w:r w:rsidRPr="0041261E">
              <w:rPr>
                <w:bCs/>
                <w:sz w:val="18"/>
                <w:szCs w:val="18"/>
              </w:rPr>
              <w:t>, заочная)</w:t>
            </w:r>
          </w:p>
        </w:tc>
      </w:tr>
      <w:tr w:rsidR="00F524B3" w:rsidRPr="0041261E" w:rsidTr="00A33573">
        <w:trPr>
          <w:gridAfter w:val="1"/>
          <w:wAfter w:w="100" w:type="dxa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a4"/>
              <w:suppressLineNumbers/>
              <w:ind w:right="-1"/>
              <w:jc w:val="both"/>
              <w:rPr>
                <w:bCs/>
                <w:sz w:val="22"/>
                <w:szCs w:val="22"/>
              </w:rPr>
            </w:pPr>
            <w:r w:rsidRPr="0041261E">
              <w:rPr>
                <w:bCs/>
                <w:sz w:val="22"/>
                <w:szCs w:val="22"/>
              </w:rPr>
              <w:t>кафедра</w:t>
            </w:r>
          </w:p>
        </w:tc>
        <w:tc>
          <w:tcPr>
            <w:tcW w:w="30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B433C6" w:rsidP="0019306A">
            <w:pPr>
              <w:pStyle w:val="a4"/>
              <w:suppressLineNumbers/>
              <w:ind w:right="-1"/>
              <w:jc w:val="both"/>
              <w:rPr>
                <w:b/>
                <w:bCs/>
                <w:sz w:val="22"/>
                <w:szCs w:val="22"/>
              </w:rPr>
            </w:pPr>
            <w:r w:rsidRPr="0041261E">
              <w:rPr>
                <w:b/>
                <w:bCs/>
                <w:sz w:val="22"/>
                <w:szCs w:val="22"/>
              </w:rPr>
              <w:t>ЭСИ, М</w:t>
            </w:r>
            <w:r w:rsidR="00F524B3" w:rsidRPr="0041261E">
              <w:rPr>
                <w:b/>
                <w:bCs/>
                <w:sz w:val="22"/>
                <w:szCs w:val="22"/>
              </w:rPr>
              <w:t>енеджмента</w:t>
            </w:r>
            <w:r w:rsidRPr="0041261E">
              <w:rPr>
                <w:b/>
                <w:bCs/>
                <w:sz w:val="22"/>
                <w:szCs w:val="22"/>
              </w:rPr>
              <w:t>, ПФУ</w:t>
            </w: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a4"/>
              <w:suppressLineNumbers/>
              <w:ind w:right="-1"/>
              <w:jc w:val="both"/>
              <w:rPr>
                <w:bCs/>
                <w:sz w:val="22"/>
                <w:szCs w:val="22"/>
              </w:rPr>
            </w:pPr>
            <w:r w:rsidRPr="0041261E">
              <w:rPr>
                <w:bCs/>
                <w:sz w:val="22"/>
                <w:szCs w:val="22"/>
              </w:rPr>
              <w:t xml:space="preserve">   факультет</w:t>
            </w:r>
          </w:p>
        </w:tc>
        <w:tc>
          <w:tcPr>
            <w:tcW w:w="36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1288" w:rsidRDefault="00151288" w:rsidP="00151288">
            <w:pPr>
              <w:pStyle w:val="a4"/>
              <w:suppressLineNumbers/>
              <w:ind w:right="-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</w:t>
            </w:r>
            <w:r w:rsidR="00F524B3" w:rsidRPr="0041261E">
              <w:rPr>
                <w:b/>
                <w:bCs/>
                <w:sz w:val="22"/>
                <w:szCs w:val="22"/>
              </w:rPr>
              <w:t>кономики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F524B3" w:rsidRPr="0041261E">
              <w:rPr>
                <w:b/>
                <w:bCs/>
                <w:sz w:val="22"/>
                <w:szCs w:val="22"/>
              </w:rPr>
              <w:t xml:space="preserve"> менеджмента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F524B3" w:rsidRPr="0041261E" w:rsidRDefault="00151288" w:rsidP="00D902EC">
            <w:pPr>
              <w:pStyle w:val="a4"/>
              <w:suppressLineNumbers/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 гуманитарного </w:t>
            </w:r>
            <w:r w:rsidR="00D902EC">
              <w:rPr>
                <w:b/>
                <w:bCs/>
                <w:sz w:val="22"/>
                <w:szCs w:val="22"/>
              </w:rPr>
              <w:t>образования</w:t>
            </w:r>
          </w:p>
        </w:tc>
      </w:tr>
      <w:tr w:rsidR="00F524B3" w:rsidRPr="0041261E" w:rsidTr="00A33573">
        <w:trPr>
          <w:gridAfter w:val="1"/>
          <w:wAfter w:w="100" w:type="dxa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a4"/>
              <w:suppressLineNumbers/>
              <w:ind w:right="-1"/>
              <w:jc w:val="both"/>
              <w:rPr>
                <w:bCs/>
                <w:sz w:val="22"/>
                <w:szCs w:val="22"/>
              </w:rPr>
            </w:pPr>
            <w:r w:rsidRPr="0041261E">
              <w:rPr>
                <w:bCs/>
                <w:sz w:val="22"/>
                <w:szCs w:val="22"/>
              </w:rPr>
              <w:t>курс</w:t>
            </w:r>
          </w:p>
        </w:tc>
        <w:tc>
          <w:tcPr>
            <w:tcW w:w="30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7B78E9" w:rsidP="0019306A">
            <w:pPr>
              <w:pStyle w:val="a4"/>
              <w:suppressLineNumbers/>
              <w:ind w:right="-1"/>
              <w:jc w:val="both"/>
              <w:rPr>
                <w:b/>
                <w:bCs/>
                <w:sz w:val="22"/>
                <w:szCs w:val="22"/>
              </w:rPr>
            </w:pPr>
            <w:r w:rsidRPr="0041261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a4"/>
              <w:suppressLineNumbers/>
              <w:ind w:right="-1"/>
              <w:jc w:val="center"/>
              <w:rPr>
                <w:bCs/>
                <w:sz w:val="22"/>
                <w:szCs w:val="22"/>
              </w:rPr>
            </w:pPr>
            <w:r w:rsidRPr="0041261E">
              <w:rPr>
                <w:bCs/>
                <w:sz w:val="22"/>
                <w:szCs w:val="22"/>
              </w:rPr>
              <w:t>группа (поток)</w:t>
            </w: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7B78E9" w:rsidP="0019306A">
            <w:pPr>
              <w:pStyle w:val="a4"/>
              <w:suppressLineNumbers/>
              <w:ind w:right="-1"/>
              <w:jc w:val="both"/>
              <w:rPr>
                <w:b/>
                <w:bCs/>
                <w:sz w:val="22"/>
                <w:szCs w:val="22"/>
              </w:rPr>
            </w:pPr>
            <w:r w:rsidRPr="0041261E">
              <w:rPr>
                <w:b/>
                <w:bCs/>
                <w:sz w:val="22"/>
                <w:szCs w:val="22"/>
              </w:rPr>
              <w:t>4</w:t>
            </w:r>
            <w:r w:rsidR="00B433C6" w:rsidRPr="0041261E">
              <w:rPr>
                <w:b/>
                <w:bCs/>
                <w:sz w:val="22"/>
                <w:szCs w:val="22"/>
              </w:rPr>
              <w:t>51</w:t>
            </w:r>
            <w:r w:rsidR="00F524B3" w:rsidRPr="0041261E">
              <w:rPr>
                <w:b/>
                <w:bCs/>
                <w:sz w:val="22"/>
                <w:szCs w:val="22"/>
              </w:rPr>
              <w:t>-</w:t>
            </w:r>
            <w:r w:rsidR="00AA0F01" w:rsidRPr="0041261E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F524B3" w:rsidRPr="0041261E" w:rsidTr="00A33573">
        <w:trPr>
          <w:gridAfter w:val="1"/>
          <w:wAfter w:w="100" w:type="dxa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a4"/>
              <w:suppressLineNumbers/>
              <w:spacing w:line="140" w:lineRule="exact"/>
              <w:jc w:val="both"/>
              <w:rPr>
                <w:bCs/>
                <w:sz w:val="16"/>
                <w:szCs w:val="22"/>
              </w:rPr>
            </w:pPr>
          </w:p>
        </w:tc>
        <w:tc>
          <w:tcPr>
            <w:tcW w:w="30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a4"/>
              <w:suppressLineNumbers/>
              <w:spacing w:line="140" w:lineRule="exact"/>
              <w:jc w:val="both"/>
              <w:rPr>
                <w:b/>
                <w:bCs/>
                <w:sz w:val="16"/>
                <w:szCs w:val="22"/>
              </w:rPr>
            </w:pPr>
          </w:p>
        </w:tc>
        <w:tc>
          <w:tcPr>
            <w:tcW w:w="2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a4"/>
              <w:suppressLineNumbers/>
              <w:spacing w:line="140" w:lineRule="exact"/>
              <w:jc w:val="center"/>
              <w:rPr>
                <w:bCs/>
                <w:sz w:val="16"/>
                <w:szCs w:val="22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a4"/>
              <w:suppressLineNumbers/>
              <w:spacing w:line="140" w:lineRule="exact"/>
              <w:jc w:val="both"/>
              <w:rPr>
                <w:b/>
                <w:bCs/>
                <w:sz w:val="16"/>
                <w:szCs w:val="22"/>
              </w:rPr>
            </w:pPr>
          </w:p>
        </w:tc>
      </w:tr>
      <w:tr w:rsidR="00F524B3" w:rsidRPr="0041261E" w:rsidTr="00A33573">
        <w:trPr>
          <w:gridAfter w:val="1"/>
          <w:wAfter w:w="100" w:type="dxa"/>
          <w:cantSplit/>
        </w:trPr>
        <w:tc>
          <w:tcPr>
            <w:tcW w:w="2689" w:type="dxa"/>
            <w:gridSpan w:val="5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F524B3" w:rsidRPr="0041261E" w:rsidRDefault="00F524B3" w:rsidP="0019306A">
            <w:pPr>
              <w:suppressLineNumbers/>
              <w:ind w:firstLine="0"/>
              <w:jc w:val="center"/>
              <w:rPr>
                <w:b/>
              </w:rPr>
            </w:pPr>
            <w:r w:rsidRPr="0041261E">
              <w:rPr>
                <w:b/>
              </w:rPr>
              <w:t>Семестр и форма контроля</w:t>
            </w:r>
          </w:p>
        </w:tc>
        <w:tc>
          <w:tcPr>
            <w:tcW w:w="1955" w:type="dxa"/>
            <w:gridSpan w:val="9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524B3" w:rsidRPr="0041261E" w:rsidRDefault="00F524B3" w:rsidP="0019306A">
            <w:pPr>
              <w:suppressLineNumbers/>
              <w:ind w:firstLine="0"/>
              <w:jc w:val="center"/>
              <w:rPr>
                <w:b/>
              </w:rPr>
            </w:pPr>
            <w:r w:rsidRPr="0041261E">
              <w:rPr>
                <w:sz w:val="18"/>
                <w:szCs w:val="18"/>
              </w:rPr>
              <w:t>форма обучения:</w:t>
            </w:r>
          </w:p>
        </w:tc>
        <w:tc>
          <w:tcPr>
            <w:tcW w:w="3319" w:type="dxa"/>
            <w:gridSpan w:val="6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F524B3" w:rsidRPr="0041261E" w:rsidRDefault="00F524B3" w:rsidP="0019306A">
            <w:pPr>
              <w:suppressLineNumbers/>
              <w:ind w:firstLine="0"/>
              <w:jc w:val="center"/>
              <w:rPr>
                <w:b/>
              </w:rPr>
            </w:pPr>
            <w:r w:rsidRPr="0041261E">
              <w:rPr>
                <w:b/>
              </w:rPr>
              <w:t>Вид занятий</w:t>
            </w:r>
          </w:p>
          <w:p w:rsidR="00F524B3" w:rsidRPr="0041261E" w:rsidRDefault="00F524B3" w:rsidP="0019306A">
            <w:pPr>
              <w:suppressLineNumbers/>
              <w:ind w:firstLine="0"/>
              <w:jc w:val="center"/>
              <w:rPr>
                <w:b/>
              </w:rPr>
            </w:pPr>
            <w:r w:rsidRPr="0041261E">
              <w:rPr>
                <w:b/>
              </w:rPr>
              <w:t>и количество часов</w:t>
            </w:r>
          </w:p>
        </w:tc>
        <w:tc>
          <w:tcPr>
            <w:tcW w:w="1815" w:type="dxa"/>
            <w:gridSpan w:val="3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524B3" w:rsidRPr="0041261E" w:rsidRDefault="00F524B3" w:rsidP="0019306A">
            <w:pPr>
              <w:suppressLineNumbers/>
              <w:ind w:firstLine="0"/>
              <w:jc w:val="center"/>
              <w:rPr>
                <w:b/>
              </w:rPr>
            </w:pPr>
            <w:r w:rsidRPr="0041261E">
              <w:rPr>
                <w:sz w:val="18"/>
                <w:szCs w:val="18"/>
              </w:rPr>
              <w:t>форма обучения:</w:t>
            </w:r>
          </w:p>
        </w:tc>
      </w:tr>
      <w:tr w:rsidR="00F524B3" w:rsidRPr="0041261E" w:rsidTr="00A33573">
        <w:trPr>
          <w:gridAfter w:val="1"/>
          <w:wAfter w:w="100" w:type="dxa"/>
          <w:cantSplit/>
        </w:trPr>
        <w:tc>
          <w:tcPr>
            <w:tcW w:w="2689" w:type="dxa"/>
            <w:gridSpan w:val="5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524B3" w:rsidRPr="0041261E" w:rsidRDefault="00F524B3" w:rsidP="0019306A">
            <w:pPr>
              <w:suppressLineNumbers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tcBorders>
              <w:left w:val="single" w:sz="4" w:space="0" w:color="auto"/>
              <w:bottom w:val="triple" w:sz="4" w:space="0" w:color="auto"/>
            </w:tcBorders>
            <w:vAlign w:val="center"/>
          </w:tcPr>
          <w:p w:rsidR="00F524B3" w:rsidRPr="0041261E" w:rsidRDefault="00F524B3" w:rsidP="0019306A">
            <w:pPr>
              <w:suppressLineNumbers/>
              <w:ind w:left="-64" w:right="-35" w:firstLine="64"/>
              <w:jc w:val="center"/>
              <w:rPr>
                <w:sz w:val="18"/>
                <w:szCs w:val="18"/>
              </w:rPr>
            </w:pPr>
            <w:r w:rsidRPr="0041261E">
              <w:rPr>
                <w:sz w:val="18"/>
                <w:szCs w:val="18"/>
              </w:rPr>
              <w:t>очная</w:t>
            </w:r>
          </w:p>
        </w:tc>
        <w:tc>
          <w:tcPr>
            <w:tcW w:w="654" w:type="dxa"/>
            <w:gridSpan w:val="2"/>
            <w:tcBorders>
              <w:bottom w:val="triple" w:sz="4" w:space="0" w:color="auto"/>
            </w:tcBorders>
            <w:vAlign w:val="center"/>
          </w:tcPr>
          <w:p w:rsidR="00F524B3" w:rsidRPr="0041261E" w:rsidRDefault="00F524B3" w:rsidP="0019306A">
            <w:pPr>
              <w:suppressLineNumbers/>
              <w:ind w:left="-224" w:right="-230" w:firstLine="20"/>
              <w:jc w:val="center"/>
              <w:rPr>
                <w:sz w:val="18"/>
                <w:szCs w:val="18"/>
              </w:rPr>
            </w:pPr>
            <w:proofErr w:type="spellStart"/>
            <w:r w:rsidRPr="0041261E">
              <w:rPr>
                <w:sz w:val="18"/>
                <w:szCs w:val="18"/>
              </w:rPr>
              <w:t>очно-заочная</w:t>
            </w:r>
            <w:proofErr w:type="spellEnd"/>
          </w:p>
        </w:tc>
        <w:tc>
          <w:tcPr>
            <w:tcW w:w="643" w:type="dxa"/>
            <w:gridSpan w:val="4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524B3" w:rsidRPr="0041261E" w:rsidRDefault="00F524B3" w:rsidP="0019306A">
            <w:pPr>
              <w:suppressLineNumbers/>
              <w:ind w:left="-64" w:right="-35" w:firstLine="64"/>
              <w:jc w:val="center"/>
              <w:rPr>
                <w:sz w:val="18"/>
                <w:szCs w:val="18"/>
              </w:rPr>
            </w:pPr>
            <w:r w:rsidRPr="0041261E">
              <w:rPr>
                <w:sz w:val="18"/>
                <w:szCs w:val="18"/>
              </w:rPr>
              <w:t>зао</w:t>
            </w:r>
            <w:r w:rsidRPr="0041261E">
              <w:rPr>
                <w:sz w:val="18"/>
                <w:szCs w:val="18"/>
              </w:rPr>
              <w:t>ч</w:t>
            </w:r>
            <w:r w:rsidRPr="0041261E">
              <w:rPr>
                <w:sz w:val="18"/>
                <w:szCs w:val="18"/>
              </w:rPr>
              <w:t>ная</w:t>
            </w:r>
          </w:p>
        </w:tc>
        <w:tc>
          <w:tcPr>
            <w:tcW w:w="3319" w:type="dxa"/>
            <w:gridSpan w:val="6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524B3" w:rsidRPr="0041261E" w:rsidRDefault="00F524B3" w:rsidP="0019306A">
            <w:pPr>
              <w:suppressLineNumbers/>
              <w:ind w:firstLine="0"/>
              <w:jc w:val="right"/>
            </w:pPr>
          </w:p>
        </w:tc>
        <w:tc>
          <w:tcPr>
            <w:tcW w:w="537" w:type="dxa"/>
            <w:tcBorders>
              <w:left w:val="single" w:sz="4" w:space="0" w:color="auto"/>
              <w:bottom w:val="triple" w:sz="4" w:space="0" w:color="auto"/>
            </w:tcBorders>
            <w:vAlign w:val="center"/>
          </w:tcPr>
          <w:p w:rsidR="00F524B3" w:rsidRPr="0041261E" w:rsidRDefault="00F524B3" w:rsidP="0019306A">
            <w:pPr>
              <w:suppressLineNumbers/>
              <w:ind w:left="-138" w:right="-54" w:firstLine="57"/>
              <w:jc w:val="center"/>
            </w:pPr>
            <w:r w:rsidRPr="0041261E">
              <w:rPr>
                <w:sz w:val="18"/>
                <w:szCs w:val="18"/>
              </w:rPr>
              <w:t>очная</w:t>
            </w:r>
          </w:p>
        </w:tc>
        <w:tc>
          <w:tcPr>
            <w:tcW w:w="606" w:type="dxa"/>
            <w:tcBorders>
              <w:bottom w:val="triple" w:sz="4" w:space="0" w:color="auto"/>
            </w:tcBorders>
            <w:vAlign w:val="center"/>
          </w:tcPr>
          <w:p w:rsidR="00F524B3" w:rsidRPr="0041261E" w:rsidRDefault="00F524B3" w:rsidP="0019306A">
            <w:pPr>
              <w:suppressLineNumbers/>
              <w:ind w:left="-180" w:right="-201" w:firstLine="0"/>
              <w:jc w:val="center"/>
            </w:pPr>
            <w:proofErr w:type="spellStart"/>
            <w:r w:rsidRPr="0041261E">
              <w:rPr>
                <w:sz w:val="18"/>
                <w:szCs w:val="18"/>
              </w:rPr>
              <w:t>очно-заочная</w:t>
            </w:r>
            <w:proofErr w:type="spellEnd"/>
          </w:p>
        </w:tc>
        <w:tc>
          <w:tcPr>
            <w:tcW w:w="672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524B3" w:rsidRPr="0041261E" w:rsidRDefault="00F524B3" w:rsidP="0019306A">
            <w:pPr>
              <w:suppressLineNumbers/>
              <w:ind w:left="-138" w:right="-54" w:firstLine="57"/>
              <w:jc w:val="center"/>
            </w:pPr>
            <w:r w:rsidRPr="0041261E">
              <w:rPr>
                <w:sz w:val="18"/>
                <w:szCs w:val="18"/>
              </w:rPr>
              <w:t>заочная</w:t>
            </w:r>
          </w:p>
        </w:tc>
      </w:tr>
      <w:tr w:rsidR="00F524B3" w:rsidRPr="0041261E" w:rsidTr="00A33573">
        <w:trPr>
          <w:gridAfter w:val="1"/>
          <w:wAfter w:w="100" w:type="dxa"/>
        </w:trPr>
        <w:tc>
          <w:tcPr>
            <w:tcW w:w="2689" w:type="dxa"/>
            <w:gridSpan w:val="5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F524B3" w:rsidRPr="0041261E" w:rsidRDefault="00F524B3" w:rsidP="0019306A">
            <w:pPr>
              <w:suppressLineNumbers/>
              <w:ind w:firstLine="0"/>
            </w:pPr>
            <w:r w:rsidRPr="0041261E">
              <w:t>семестр (</w:t>
            </w:r>
            <w:proofErr w:type="spellStart"/>
            <w:r w:rsidRPr="0041261E">
              <w:t>ы</w:t>
            </w:r>
            <w:proofErr w:type="spellEnd"/>
            <w:r w:rsidRPr="0041261E">
              <w:t>)</w:t>
            </w:r>
          </w:p>
        </w:tc>
        <w:tc>
          <w:tcPr>
            <w:tcW w:w="658" w:type="dxa"/>
            <w:gridSpan w:val="3"/>
            <w:tcBorders>
              <w:top w:val="triple" w:sz="4" w:space="0" w:color="auto"/>
            </w:tcBorders>
            <w:vAlign w:val="center"/>
          </w:tcPr>
          <w:p w:rsidR="00F524B3" w:rsidRPr="0041261E" w:rsidRDefault="00B433C6" w:rsidP="0019306A">
            <w:pPr>
              <w:suppressLineNumbers/>
              <w:ind w:left="-108" w:firstLine="0"/>
              <w:jc w:val="center"/>
            </w:pPr>
            <w:r w:rsidRPr="0041261E">
              <w:t>8</w:t>
            </w:r>
          </w:p>
        </w:tc>
        <w:tc>
          <w:tcPr>
            <w:tcW w:w="654" w:type="dxa"/>
            <w:gridSpan w:val="2"/>
            <w:tcBorders>
              <w:top w:val="triple" w:sz="4" w:space="0" w:color="auto"/>
            </w:tcBorders>
            <w:vAlign w:val="center"/>
          </w:tcPr>
          <w:p w:rsidR="00F524B3" w:rsidRPr="0041261E" w:rsidRDefault="00AC3DD1" w:rsidP="0019306A">
            <w:pPr>
              <w:suppressLineNumbers/>
              <w:ind w:left="-108" w:firstLine="0"/>
              <w:jc w:val="center"/>
            </w:pPr>
            <w:r w:rsidRPr="0041261E">
              <w:t>10</w:t>
            </w:r>
          </w:p>
        </w:tc>
        <w:tc>
          <w:tcPr>
            <w:tcW w:w="643" w:type="dxa"/>
            <w:gridSpan w:val="4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524B3" w:rsidRPr="0041261E" w:rsidRDefault="00AC3DD1" w:rsidP="0019306A">
            <w:pPr>
              <w:suppressLineNumbers/>
              <w:ind w:left="-108" w:firstLine="0"/>
              <w:jc w:val="center"/>
            </w:pPr>
            <w:r w:rsidRPr="0041261E">
              <w:t>10</w:t>
            </w:r>
          </w:p>
        </w:tc>
        <w:tc>
          <w:tcPr>
            <w:tcW w:w="3319" w:type="dxa"/>
            <w:gridSpan w:val="6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F524B3" w:rsidRPr="0041261E" w:rsidRDefault="00F524B3" w:rsidP="0019306A">
            <w:pPr>
              <w:suppressLineNumbers/>
              <w:ind w:firstLine="0"/>
            </w:pPr>
            <w:r w:rsidRPr="0041261E">
              <w:t>лекции, час</w:t>
            </w:r>
          </w:p>
        </w:tc>
        <w:tc>
          <w:tcPr>
            <w:tcW w:w="537" w:type="dxa"/>
            <w:tcBorders>
              <w:top w:val="triple" w:sz="4" w:space="0" w:color="auto"/>
            </w:tcBorders>
            <w:vAlign w:val="center"/>
          </w:tcPr>
          <w:p w:rsidR="00F524B3" w:rsidRPr="0041261E" w:rsidRDefault="00B433C6" w:rsidP="0019306A">
            <w:pPr>
              <w:suppressLineNumbers/>
              <w:ind w:left="-175" w:right="-216" w:firstLine="0"/>
              <w:jc w:val="center"/>
            </w:pPr>
            <w:r w:rsidRPr="0041261E">
              <w:t>-</w:t>
            </w:r>
          </w:p>
        </w:tc>
        <w:tc>
          <w:tcPr>
            <w:tcW w:w="606" w:type="dxa"/>
            <w:tcBorders>
              <w:top w:val="triple" w:sz="4" w:space="0" w:color="auto"/>
            </w:tcBorders>
            <w:vAlign w:val="center"/>
          </w:tcPr>
          <w:p w:rsidR="00F524B3" w:rsidRPr="0041261E" w:rsidRDefault="00B433C6" w:rsidP="0019306A">
            <w:pPr>
              <w:suppressLineNumbers/>
              <w:ind w:left="-175" w:right="-216" w:firstLine="0"/>
              <w:jc w:val="center"/>
            </w:pPr>
            <w:r w:rsidRPr="0041261E">
              <w:t>-</w:t>
            </w:r>
          </w:p>
        </w:tc>
        <w:tc>
          <w:tcPr>
            <w:tcW w:w="672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524B3" w:rsidRPr="0041261E" w:rsidRDefault="00B433C6" w:rsidP="0019306A">
            <w:pPr>
              <w:suppressLineNumbers/>
              <w:ind w:left="-175" w:right="-216" w:firstLine="0"/>
              <w:jc w:val="center"/>
            </w:pPr>
            <w:r w:rsidRPr="0041261E">
              <w:t>-</w:t>
            </w:r>
          </w:p>
        </w:tc>
      </w:tr>
      <w:tr w:rsidR="00F524B3" w:rsidRPr="0041261E" w:rsidTr="00A33573">
        <w:trPr>
          <w:gridAfter w:val="1"/>
          <w:wAfter w:w="100" w:type="dxa"/>
        </w:trPr>
        <w:tc>
          <w:tcPr>
            <w:tcW w:w="2689" w:type="dxa"/>
            <w:gridSpan w:val="5"/>
            <w:tcBorders>
              <w:left w:val="triple" w:sz="4" w:space="0" w:color="auto"/>
            </w:tcBorders>
            <w:vAlign w:val="center"/>
          </w:tcPr>
          <w:p w:rsidR="00F524B3" w:rsidRPr="0041261E" w:rsidRDefault="00F524B3" w:rsidP="0019306A">
            <w:pPr>
              <w:suppressLineNumbers/>
              <w:ind w:firstLine="0"/>
            </w:pPr>
            <w:r w:rsidRPr="0041261E">
              <w:t>экзамен (</w:t>
            </w:r>
            <w:proofErr w:type="spellStart"/>
            <w:r w:rsidRPr="0041261E">
              <w:t>ы</w:t>
            </w:r>
            <w:proofErr w:type="spellEnd"/>
            <w:r w:rsidRPr="0041261E">
              <w:t>)</w:t>
            </w:r>
          </w:p>
        </w:tc>
        <w:tc>
          <w:tcPr>
            <w:tcW w:w="658" w:type="dxa"/>
            <w:gridSpan w:val="3"/>
            <w:vAlign w:val="center"/>
          </w:tcPr>
          <w:p w:rsidR="00F524B3" w:rsidRPr="0041261E" w:rsidRDefault="00B433C6" w:rsidP="0019306A">
            <w:pPr>
              <w:suppressLineNumbers/>
              <w:ind w:left="-108" w:firstLine="0"/>
              <w:jc w:val="center"/>
            </w:pPr>
            <w:r w:rsidRPr="0041261E">
              <w:t>-</w:t>
            </w:r>
          </w:p>
        </w:tc>
        <w:tc>
          <w:tcPr>
            <w:tcW w:w="654" w:type="dxa"/>
            <w:gridSpan w:val="2"/>
            <w:vAlign w:val="center"/>
          </w:tcPr>
          <w:p w:rsidR="00F524B3" w:rsidRPr="0041261E" w:rsidRDefault="00B433C6" w:rsidP="0019306A">
            <w:pPr>
              <w:suppressLineNumbers/>
              <w:ind w:left="-108" w:firstLine="0"/>
              <w:jc w:val="center"/>
            </w:pPr>
            <w:r w:rsidRPr="0041261E">
              <w:t>-</w:t>
            </w:r>
          </w:p>
        </w:tc>
        <w:tc>
          <w:tcPr>
            <w:tcW w:w="643" w:type="dxa"/>
            <w:gridSpan w:val="4"/>
            <w:tcBorders>
              <w:right w:val="triple" w:sz="4" w:space="0" w:color="auto"/>
            </w:tcBorders>
            <w:vAlign w:val="center"/>
          </w:tcPr>
          <w:p w:rsidR="00F524B3" w:rsidRPr="0041261E" w:rsidRDefault="00B433C6" w:rsidP="0019306A">
            <w:pPr>
              <w:suppressLineNumbers/>
              <w:ind w:left="-108" w:firstLine="0"/>
              <w:jc w:val="center"/>
            </w:pPr>
            <w:r w:rsidRPr="0041261E">
              <w:t>-</w:t>
            </w:r>
          </w:p>
        </w:tc>
        <w:tc>
          <w:tcPr>
            <w:tcW w:w="3319" w:type="dxa"/>
            <w:gridSpan w:val="6"/>
            <w:tcBorders>
              <w:left w:val="triple" w:sz="4" w:space="0" w:color="auto"/>
            </w:tcBorders>
            <w:vAlign w:val="center"/>
          </w:tcPr>
          <w:p w:rsidR="00F524B3" w:rsidRPr="0041261E" w:rsidRDefault="00F524B3" w:rsidP="0019306A">
            <w:pPr>
              <w:suppressLineNumbers/>
              <w:ind w:firstLine="0"/>
            </w:pPr>
            <w:r w:rsidRPr="0041261E">
              <w:t>практические (семинарские)</w:t>
            </w:r>
          </w:p>
          <w:p w:rsidR="00F524B3" w:rsidRPr="0041261E" w:rsidRDefault="00F524B3" w:rsidP="0019306A">
            <w:pPr>
              <w:suppressLineNumbers/>
              <w:ind w:firstLine="0"/>
            </w:pPr>
            <w:r w:rsidRPr="0041261E">
              <w:t>занятия, час</w:t>
            </w:r>
          </w:p>
        </w:tc>
        <w:tc>
          <w:tcPr>
            <w:tcW w:w="537" w:type="dxa"/>
            <w:vAlign w:val="center"/>
          </w:tcPr>
          <w:p w:rsidR="00F524B3" w:rsidRPr="0041261E" w:rsidRDefault="00B433C6" w:rsidP="0019306A">
            <w:pPr>
              <w:suppressLineNumbers/>
              <w:ind w:left="-175" w:right="-216" w:firstLine="0"/>
              <w:jc w:val="center"/>
            </w:pPr>
            <w:r w:rsidRPr="0041261E">
              <w:t>-</w:t>
            </w:r>
          </w:p>
        </w:tc>
        <w:tc>
          <w:tcPr>
            <w:tcW w:w="606" w:type="dxa"/>
            <w:vAlign w:val="center"/>
          </w:tcPr>
          <w:p w:rsidR="00F524B3" w:rsidRPr="0041261E" w:rsidRDefault="00B433C6" w:rsidP="0019306A">
            <w:pPr>
              <w:suppressLineNumbers/>
              <w:ind w:left="-175" w:right="-216" w:firstLine="0"/>
              <w:jc w:val="center"/>
            </w:pPr>
            <w:r w:rsidRPr="0041261E">
              <w:t>-</w:t>
            </w:r>
          </w:p>
        </w:tc>
        <w:tc>
          <w:tcPr>
            <w:tcW w:w="672" w:type="dxa"/>
            <w:tcBorders>
              <w:right w:val="triple" w:sz="4" w:space="0" w:color="auto"/>
            </w:tcBorders>
            <w:vAlign w:val="center"/>
          </w:tcPr>
          <w:p w:rsidR="00F524B3" w:rsidRPr="0041261E" w:rsidRDefault="00B433C6" w:rsidP="0019306A">
            <w:pPr>
              <w:suppressLineNumbers/>
              <w:ind w:left="-175" w:right="-216" w:firstLine="0"/>
              <w:jc w:val="center"/>
            </w:pPr>
            <w:r w:rsidRPr="0041261E">
              <w:t>-</w:t>
            </w:r>
          </w:p>
        </w:tc>
      </w:tr>
      <w:tr w:rsidR="00F524B3" w:rsidRPr="0041261E" w:rsidTr="00A33573">
        <w:trPr>
          <w:gridAfter w:val="1"/>
          <w:wAfter w:w="100" w:type="dxa"/>
        </w:trPr>
        <w:tc>
          <w:tcPr>
            <w:tcW w:w="2689" w:type="dxa"/>
            <w:gridSpan w:val="5"/>
            <w:tcBorders>
              <w:left w:val="triple" w:sz="4" w:space="0" w:color="auto"/>
            </w:tcBorders>
            <w:vAlign w:val="center"/>
          </w:tcPr>
          <w:p w:rsidR="00F524B3" w:rsidRPr="0041261E" w:rsidRDefault="00F524B3" w:rsidP="0019306A">
            <w:pPr>
              <w:suppressLineNumbers/>
              <w:ind w:firstLine="0"/>
            </w:pPr>
            <w:r w:rsidRPr="0041261E">
              <w:t>зачёт (</w:t>
            </w:r>
            <w:proofErr w:type="spellStart"/>
            <w:r w:rsidRPr="0041261E">
              <w:t>ы</w:t>
            </w:r>
            <w:proofErr w:type="spellEnd"/>
            <w:r w:rsidRPr="0041261E">
              <w:t>)</w:t>
            </w:r>
          </w:p>
        </w:tc>
        <w:tc>
          <w:tcPr>
            <w:tcW w:w="658" w:type="dxa"/>
            <w:gridSpan w:val="3"/>
            <w:vAlign w:val="center"/>
          </w:tcPr>
          <w:p w:rsidR="00F524B3" w:rsidRPr="0041261E" w:rsidRDefault="00B433C6" w:rsidP="0019306A">
            <w:pPr>
              <w:suppressLineNumbers/>
              <w:ind w:left="-108" w:firstLine="0"/>
              <w:jc w:val="center"/>
            </w:pPr>
            <w:r w:rsidRPr="0041261E">
              <w:t>8</w:t>
            </w:r>
          </w:p>
        </w:tc>
        <w:tc>
          <w:tcPr>
            <w:tcW w:w="654" w:type="dxa"/>
            <w:gridSpan w:val="2"/>
            <w:vAlign w:val="center"/>
          </w:tcPr>
          <w:p w:rsidR="00F524B3" w:rsidRPr="0041261E" w:rsidRDefault="00AC3DD1" w:rsidP="0019306A">
            <w:pPr>
              <w:suppressLineNumbers/>
              <w:ind w:left="-108" w:firstLine="0"/>
              <w:jc w:val="center"/>
            </w:pPr>
            <w:r w:rsidRPr="0041261E">
              <w:t>10</w:t>
            </w:r>
          </w:p>
        </w:tc>
        <w:tc>
          <w:tcPr>
            <w:tcW w:w="643" w:type="dxa"/>
            <w:gridSpan w:val="4"/>
            <w:tcBorders>
              <w:right w:val="triple" w:sz="4" w:space="0" w:color="auto"/>
            </w:tcBorders>
            <w:vAlign w:val="center"/>
          </w:tcPr>
          <w:p w:rsidR="00F524B3" w:rsidRPr="0041261E" w:rsidRDefault="00AC3DD1" w:rsidP="0019306A">
            <w:pPr>
              <w:suppressLineNumbers/>
              <w:ind w:left="-108" w:firstLine="0"/>
              <w:jc w:val="center"/>
            </w:pPr>
            <w:r w:rsidRPr="0041261E">
              <w:t>10</w:t>
            </w:r>
          </w:p>
        </w:tc>
        <w:tc>
          <w:tcPr>
            <w:tcW w:w="3319" w:type="dxa"/>
            <w:gridSpan w:val="6"/>
            <w:tcBorders>
              <w:left w:val="triple" w:sz="4" w:space="0" w:color="auto"/>
            </w:tcBorders>
            <w:vAlign w:val="center"/>
          </w:tcPr>
          <w:p w:rsidR="00F524B3" w:rsidRPr="0041261E" w:rsidRDefault="00F524B3" w:rsidP="0019306A">
            <w:pPr>
              <w:suppressLineNumbers/>
              <w:ind w:firstLine="0"/>
            </w:pPr>
            <w:r w:rsidRPr="0041261E">
              <w:t>лабораторные занятия, час</w:t>
            </w:r>
          </w:p>
        </w:tc>
        <w:tc>
          <w:tcPr>
            <w:tcW w:w="537" w:type="dxa"/>
            <w:vAlign w:val="center"/>
          </w:tcPr>
          <w:p w:rsidR="00F524B3" w:rsidRPr="0041261E" w:rsidRDefault="00B433C6" w:rsidP="0019306A">
            <w:pPr>
              <w:suppressLineNumbers/>
              <w:ind w:left="-175" w:right="-216" w:firstLine="0"/>
              <w:jc w:val="center"/>
            </w:pPr>
            <w:r w:rsidRPr="0041261E">
              <w:t>-</w:t>
            </w:r>
          </w:p>
        </w:tc>
        <w:tc>
          <w:tcPr>
            <w:tcW w:w="606" w:type="dxa"/>
            <w:vAlign w:val="center"/>
          </w:tcPr>
          <w:p w:rsidR="00F524B3" w:rsidRPr="0041261E" w:rsidRDefault="00B433C6" w:rsidP="0019306A">
            <w:pPr>
              <w:suppressLineNumbers/>
              <w:ind w:left="-175" w:right="-216" w:firstLine="0"/>
              <w:jc w:val="center"/>
            </w:pPr>
            <w:r w:rsidRPr="0041261E">
              <w:t>-</w:t>
            </w:r>
          </w:p>
        </w:tc>
        <w:tc>
          <w:tcPr>
            <w:tcW w:w="672" w:type="dxa"/>
            <w:tcBorders>
              <w:right w:val="triple" w:sz="4" w:space="0" w:color="auto"/>
            </w:tcBorders>
            <w:vAlign w:val="center"/>
          </w:tcPr>
          <w:p w:rsidR="00F524B3" w:rsidRPr="0041261E" w:rsidRDefault="00B433C6" w:rsidP="0019306A">
            <w:pPr>
              <w:suppressLineNumbers/>
              <w:ind w:left="-175" w:right="-216" w:firstLine="0"/>
              <w:jc w:val="center"/>
            </w:pPr>
            <w:r w:rsidRPr="0041261E">
              <w:t>-</w:t>
            </w:r>
          </w:p>
        </w:tc>
      </w:tr>
      <w:tr w:rsidR="00F524B3" w:rsidRPr="0041261E" w:rsidTr="00A33573">
        <w:trPr>
          <w:gridAfter w:val="1"/>
          <w:wAfter w:w="100" w:type="dxa"/>
        </w:trPr>
        <w:tc>
          <w:tcPr>
            <w:tcW w:w="2689" w:type="dxa"/>
            <w:gridSpan w:val="5"/>
            <w:tcBorders>
              <w:left w:val="triple" w:sz="4" w:space="0" w:color="auto"/>
            </w:tcBorders>
            <w:vAlign w:val="center"/>
          </w:tcPr>
          <w:p w:rsidR="00F524B3" w:rsidRPr="0041261E" w:rsidRDefault="00F524B3" w:rsidP="0019306A">
            <w:pPr>
              <w:suppressLineNumbers/>
              <w:ind w:firstLine="0"/>
            </w:pPr>
            <w:r w:rsidRPr="0041261E">
              <w:t>курсовой проект (работа)</w:t>
            </w:r>
          </w:p>
        </w:tc>
        <w:tc>
          <w:tcPr>
            <w:tcW w:w="658" w:type="dxa"/>
            <w:gridSpan w:val="3"/>
            <w:vAlign w:val="center"/>
          </w:tcPr>
          <w:p w:rsidR="00F524B3" w:rsidRPr="0041261E" w:rsidRDefault="00B433C6" w:rsidP="0019306A">
            <w:pPr>
              <w:suppressLineNumbers/>
              <w:ind w:left="-108" w:firstLine="0"/>
              <w:jc w:val="center"/>
            </w:pPr>
            <w:r w:rsidRPr="0041261E">
              <w:t>-</w:t>
            </w:r>
          </w:p>
        </w:tc>
        <w:tc>
          <w:tcPr>
            <w:tcW w:w="654" w:type="dxa"/>
            <w:gridSpan w:val="2"/>
            <w:vAlign w:val="center"/>
          </w:tcPr>
          <w:p w:rsidR="00F524B3" w:rsidRPr="0041261E" w:rsidRDefault="00B433C6" w:rsidP="0019306A">
            <w:pPr>
              <w:suppressLineNumbers/>
              <w:ind w:left="-108" w:firstLine="0"/>
              <w:jc w:val="center"/>
            </w:pPr>
            <w:r w:rsidRPr="0041261E">
              <w:t>-</w:t>
            </w:r>
          </w:p>
        </w:tc>
        <w:tc>
          <w:tcPr>
            <w:tcW w:w="643" w:type="dxa"/>
            <w:gridSpan w:val="4"/>
            <w:tcBorders>
              <w:right w:val="triple" w:sz="4" w:space="0" w:color="auto"/>
            </w:tcBorders>
            <w:vAlign w:val="center"/>
          </w:tcPr>
          <w:p w:rsidR="00F524B3" w:rsidRPr="0041261E" w:rsidRDefault="00B433C6" w:rsidP="0019306A">
            <w:pPr>
              <w:suppressLineNumbers/>
              <w:ind w:left="-108" w:firstLine="0"/>
              <w:jc w:val="center"/>
            </w:pPr>
            <w:r w:rsidRPr="0041261E">
              <w:t>-</w:t>
            </w:r>
          </w:p>
        </w:tc>
        <w:tc>
          <w:tcPr>
            <w:tcW w:w="3319" w:type="dxa"/>
            <w:gridSpan w:val="6"/>
            <w:tcBorders>
              <w:left w:val="triple" w:sz="4" w:space="0" w:color="auto"/>
            </w:tcBorders>
            <w:vAlign w:val="center"/>
          </w:tcPr>
          <w:p w:rsidR="00F524B3" w:rsidRPr="0041261E" w:rsidRDefault="00F524B3" w:rsidP="0019306A">
            <w:pPr>
              <w:suppressLineNumbers/>
              <w:ind w:firstLine="0"/>
            </w:pPr>
            <w:r w:rsidRPr="0041261E">
              <w:rPr>
                <w:b/>
                <w:u w:val="single"/>
              </w:rPr>
              <w:t>всего аудиторных занятий</w:t>
            </w:r>
            <w:r w:rsidRPr="0041261E">
              <w:t>, час</w:t>
            </w:r>
          </w:p>
        </w:tc>
        <w:tc>
          <w:tcPr>
            <w:tcW w:w="537" w:type="dxa"/>
            <w:vAlign w:val="center"/>
          </w:tcPr>
          <w:p w:rsidR="00F524B3" w:rsidRPr="0041261E" w:rsidRDefault="00B433C6" w:rsidP="0019306A">
            <w:pPr>
              <w:suppressLineNumbers/>
              <w:ind w:left="-175" w:right="-216" w:firstLine="0"/>
              <w:jc w:val="center"/>
              <w:rPr>
                <w:b/>
              </w:rPr>
            </w:pPr>
            <w:r w:rsidRPr="0041261E">
              <w:rPr>
                <w:b/>
              </w:rPr>
              <w:t>-</w:t>
            </w:r>
          </w:p>
        </w:tc>
        <w:tc>
          <w:tcPr>
            <w:tcW w:w="606" w:type="dxa"/>
            <w:vAlign w:val="center"/>
          </w:tcPr>
          <w:p w:rsidR="00F524B3" w:rsidRPr="0041261E" w:rsidRDefault="00B433C6" w:rsidP="0019306A">
            <w:pPr>
              <w:suppressLineNumbers/>
              <w:ind w:left="-175" w:right="-216" w:firstLine="0"/>
              <w:jc w:val="center"/>
              <w:rPr>
                <w:b/>
              </w:rPr>
            </w:pPr>
            <w:r w:rsidRPr="0041261E">
              <w:rPr>
                <w:b/>
              </w:rPr>
              <w:t>-</w:t>
            </w:r>
          </w:p>
        </w:tc>
        <w:tc>
          <w:tcPr>
            <w:tcW w:w="672" w:type="dxa"/>
            <w:tcBorders>
              <w:right w:val="triple" w:sz="4" w:space="0" w:color="auto"/>
            </w:tcBorders>
            <w:vAlign w:val="center"/>
          </w:tcPr>
          <w:p w:rsidR="00F524B3" w:rsidRPr="0041261E" w:rsidRDefault="00B433C6" w:rsidP="0019306A">
            <w:pPr>
              <w:suppressLineNumbers/>
              <w:ind w:left="-175" w:right="-216" w:firstLine="0"/>
              <w:jc w:val="center"/>
              <w:rPr>
                <w:b/>
              </w:rPr>
            </w:pPr>
            <w:r w:rsidRPr="0041261E">
              <w:rPr>
                <w:b/>
              </w:rPr>
              <w:t>-</w:t>
            </w:r>
          </w:p>
        </w:tc>
      </w:tr>
      <w:tr w:rsidR="00F524B3" w:rsidRPr="0041261E" w:rsidTr="00A33573">
        <w:trPr>
          <w:gridAfter w:val="1"/>
          <w:wAfter w:w="100" w:type="dxa"/>
        </w:trPr>
        <w:tc>
          <w:tcPr>
            <w:tcW w:w="2689" w:type="dxa"/>
            <w:gridSpan w:val="5"/>
            <w:tcBorders>
              <w:left w:val="triple" w:sz="4" w:space="0" w:color="auto"/>
            </w:tcBorders>
            <w:vAlign w:val="center"/>
          </w:tcPr>
          <w:p w:rsidR="00F524B3" w:rsidRPr="0041261E" w:rsidRDefault="00F524B3" w:rsidP="0019306A">
            <w:pPr>
              <w:suppressLineNumbers/>
              <w:ind w:firstLine="0"/>
            </w:pPr>
            <w:r w:rsidRPr="0041261E">
              <w:t>индивидуальное задание</w:t>
            </w:r>
          </w:p>
        </w:tc>
        <w:tc>
          <w:tcPr>
            <w:tcW w:w="658" w:type="dxa"/>
            <w:gridSpan w:val="3"/>
            <w:vAlign w:val="center"/>
          </w:tcPr>
          <w:p w:rsidR="00F524B3" w:rsidRPr="0041261E" w:rsidRDefault="00B433C6" w:rsidP="0019306A">
            <w:pPr>
              <w:suppressLineNumbers/>
              <w:ind w:left="-108" w:firstLine="0"/>
              <w:jc w:val="center"/>
            </w:pPr>
            <w:r w:rsidRPr="0041261E">
              <w:t>-</w:t>
            </w:r>
          </w:p>
        </w:tc>
        <w:tc>
          <w:tcPr>
            <w:tcW w:w="654" w:type="dxa"/>
            <w:gridSpan w:val="2"/>
            <w:vAlign w:val="center"/>
          </w:tcPr>
          <w:p w:rsidR="00F524B3" w:rsidRPr="0041261E" w:rsidRDefault="00B433C6" w:rsidP="0019306A">
            <w:pPr>
              <w:suppressLineNumbers/>
              <w:ind w:left="-108" w:firstLine="0"/>
              <w:jc w:val="center"/>
            </w:pPr>
            <w:r w:rsidRPr="0041261E">
              <w:t>-</w:t>
            </w:r>
          </w:p>
        </w:tc>
        <w:tc>
          <w:tcPr>
            <w:tcW w:w="643" w:type="dxa"/>
            <w:gridSpan w:val="4"/>
            <w:tcBorders>
              <w:right w:val="triple" w:sz="4" w:space="0" w:color="auto"/>
            </w:tcBorders>
            <w:vAlign w:val="center"/>
          </w:tcPr>
          <w:p w:rsidR="00F524B3" w:rsidRPr="0041261E" w:rsidRDefault="00B433C6" w:rsidP="0019306A">
            <w:pPr>
              <w:suppressLineNumbers/>
              <w:ind w:left="-108" w:firstLine="0"/>
              <w:jc w:val="center"/>
            </w:pPr>
            <w:r w:rsidRPr="0041261E">
              <w:t>-</w:t>
            </w:r>
          </w:p>
        </w:tc>
        <w:tc>
          <w:tcPr>
            <w:tcW w:w="3319" w:type="dxa"/>
            <w:gridSpan w:val="6"/>
            <w:tcBorders>
              <w:left w:val="triple" w:sz="4" w:space="0" w:color="auto"/>
            </w:tcBorders>
            <w:vAlign w:val="center"/>
          </w:tcPr>
          <w:p w:rsidR="00F524B3" w:rsidRPr="0041261E" w:rsidRDefault="00B433C6" w:rsidP="0019306A">
            <w:pPr>
              <w:suppressLineNumbers/>
              <w:ind w:firstLine="0"/>
            </w:pPr>
            <w:r w:rsidRPr="0041261E">
              <w:t xml:space="preserve">самостоятельная работа, </w:t>
            </w:r>
            <w:proofErr w:type="spellStart"/>
            <w:r w:rsidRPr="0041261E">
              <w:t>нед</w:t>
            </w:r>
            <w:proofErr w:type="spellEnd"/>
          </w:p>
        </w:tc>
        <w:tc>
          <w:tcPr>
            <w:tcW w:w="537" w:type="dxa"/>
            <w:vAlign w:val="center"/>
          </w:tcPr>
          <w:p w:rsidR="00F524B3" w:rsidRPr="0041261E" w:rsidRDefault="00B433C6" w:rsidP="0019306A">
            <w:pPr>
              <w:suppressLineNumbers/>
              <w:ind w:left="-175" w:right="-216" w:firstLine="0"/>
              <w:jc w:val="center"/>
            </w:pPr>
            <w:r w:rsidRPr="0041261E">
              <w:t>6</w:t>
            </w:r>
          </w:p>
        </w:tc>
        <w:tc>
          <w:tcPr>
            <w:tcW w:w="606" w:type="dxa"/>
            <w:vAlign w:val="center"/>
          </w:tcPr>
          <w:p w:rsidR="00F524B3" w:rsidRPr="0041261E" w:rsidRDefault="00AA0F01" w:rsidP="0019306A">
            <w:pPr>
              <w:suppressLineNumbers/>
              <w:ind w:left="-175" w:right="-216" w:firstLine="0"/>
              <w:jc w:val="center"/>
            </w:pPr>
            <w:r w:rsidRPr="0041261E">
              <w:t>8</w:t>
            </w:r>
          </w:p>
        </w:tc>
        <w:tc>
          <w:tcPr>
            <w:tcW w:w="672" w:type="dxa"/>
            <w:tcBorders>
              <w:right w:val="triple" w:sz="4" w:space="0" w:color="auto"/>
            </w:tcBorders>
            <w:vAlign w:val="center"/>
          </w:tcPr>
          <w:p w:rsidR="00F524B3" w:rsidRPr="0041261E" w:rsidRDefault="00AA0F01" w:rsidP="0019306A">
            <w:pPr>
              <w:suppressLineNumbers/>
              <w:ind w:left="-175" w:right="-216" w:firstLine="0"/>
              <w:jc w:val="center"/>
            </w:pPr>
            <w:r w:rsidRPr="0041261E">
              <w:t>8</w:t>
            </w:r>
          </w:p>
        </w:tc>
      </w:tr>
      <w:tr w:rsidR="00F524B3" w:rsidRPr="0041261E" w:rsidTr="00A33573">
        <w:trPr>
          <w:gridAfter w:val="1"/>
          <w:wAfter w:w="100" w:type="dxa"/>
        </w:trPr>
        <w:tc>
          <w:tcPr>
            <w:tcW w:w="2689" w:type="dxa"/>
            <w:gridSpan w:val="5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F524B3" w:rsidRPr="0041261E" w:rsidRDefault="00B433C6" w:rsidP="0019306A">
            <w:pPr>
              <w:suppressLineNumbers/>
              <w:ind w:firstLine="0"/>
            </w:pPr>
            <w:r w:rsidRPr="0041261E">
              <w:t>отчет</w:t>
            </w:r>
          </w:p>
        </w:tc>
        <w:tc>
          <w:tcPr>
            <w:tcW w:w="658" w:type="dxa"/>
            <w:gridSpan w:val="3"/>
            <w:tcBorders>
              <w:bottom w:val="triple" w:sz="4" w:space="0" w:color="auto"/>
            </w:tcBorders>
            <w:vAlign w:val="center"/>
          </w:tcPr>
          <w:p w:rsidR="00F524B3" w:rsidRPr="0041261E" w:rsidRDefault="00B433C6" w:rsidP="0019306A">
            <w:pPr>
              <w:suppressLineNumbers/>
              <w:ind w:left="-108" w:firstLine="0"/>
              <w:jc w:val="center"/>
            </w:pPr>
            <w:r w:rsidRPr="0041261E">
              <w:t>8</w:t>
            </w:r>
          </w:p>
        </w:tc>
        <w:tc>
          <w:tcPr>
            <w:tcW w:w="654" w:type="dxa"/>
            <w:gridSpan w:val="2"/>
            <w:tcBorders>
              <w:bottom w:val="triple" w:sz="4" w:space="0" w:color="auto"/>
            </w:tcBorders>
            <w:vAlign w:val="center"/>
          </w:tcPr>
          <w:p w:rsidR="00F524B3" w:rsidRPr="0041261E" w:rsidRDefault="00AC3DD1" w:rsidP="0019306A">
            <w:pPr>
              <w:suppressLineNumbers/>
              <w:ind w:left="-108" w:firstLine="0"/>
              <w:jc w:val="center"/>
            </w:pPr>
            <w:r w:rsidRPr="0041261E">
              <w:t>10</w:t>
            </w:r>
          </w:p>
        </w:tc>
        <w:tc>
          <w:tcPr>
            <w:tcW w:w="643" w:type="dxa"/>
            <w:gridSpan w:val="4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524B3" w:rsidRPr="0041261E" w:rsidRDefault="00AC3DD1" w:rsidP="0019306A">
            <w:pPr>
              <w:suppressLineNumbers/>
              <w:ind w:left="-108" w:firstLine="0"/>
              <w:jc w:val="center"/>
            </w:pPr>
            <w:r w:rsidRPr="0041261E">
              <w:t>10</w:t>
            </w:r>
          </w:p>
        </w:tc>
        <w:tc>
          <w:tcPr>
            <w:tcW w:w="3319" w:type="dxa"/>
            <w:gridSpan w:val="6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F524B3" w:rsidRPr="0041261E" w:rsidRDefault="00F524B3" w:rsidP="0019306A">
            <w:pPr>
              <w:suppressLineNumbers/>
              <w:ind w:firstLine="0"/>
              <w:jc w:val="right"/>
            </w:pPr>
            <w:r w:rsidRPr="0041261E">
              <w:rPr>
                <w:b/>
                <w:u w:val="single"/>
              </w:rPr>
              <w:t>итого по дисциплине</w:t>
            </w:r>
            <w:r w:rsidRPr="0041261E">
              <w:t xml:space="preserve">, </w:t>
            </w:r>
            <w:proofErr w:type="spellStart"/>
            <w:r w:rsidR="00B433C6" w:rsidRPr="0041261E">
              <w:t>нед</w:t>
            </w:r>
            <w:proofErr w:type="spellEnd"/>
          </w:p>
        </w:tc>
        <w:tc>
          <w:tcPr>
            <w:tcW w:w="537" w:type="dxa"/>
            <w:tcBorders>
              <w:bottom w:val="triple" w:sz="4" w:space="0" w:color="auto"/>
            </w:tcBorders>
            <w:vAlign w:val="center"/>
          </w:tcPr>
          <w:p w:rsidR="00F524B3" w:rsidRPr="0041261E" w:rsidRDefault="00B433C6" w:rsidP="0019306A">
            <w:pPr>
              <w:suppressLineNumbers/>
              <w:ind w:left="-175" w:right="-216" w:firstLine="0"/>
              <w:jc w:val="center"/>
              <w:rPr>
                <w:b/>
              </w:rPr>
            </w:pPr>
            <w:r w:rsidRPr="0041261E">
              <w:rPr>
                <w:b/>
              </w:rPr>
              <w:t>6</w:t>
            </w:r>
          </w:p>
        </w:tc>
        <w:tc>
          <w:tcPr>
            <w:tcW w:w="606" w:type="dxa"/>
            <w:tcBorders>
              <w:bottom w:val="triple" w:sz="4" w:space="0" w:color="auto"/>
            </w:tcBorders>
            <w:vAlign w:val="center"/>
          </w:tcPr>
          <w:p w:rsidR="00F524B3" w:rsidRPr="0041261E" w:rsidRDefault="00AA0F01" w:rsidP="0019306A">
            <w:pPr>
              <w:suppressLineNumbers/>
              <w:ind w:left="-175" w:right="-216" w:firstLine="0"/>
              <w:jc w:val="center"/>
              <w:rPr>
                <w:b/>
              </w:rPr>
            </w:pPr>
            <w:r w:rsidRPr="0041261E">
              <w:rPr>
                <w:b/>
              </w:rPr>
              <w:t>8</w:t>
            </w:r>
          </w:p>
        </w:tc>
        <w:tc>
          <w:tcPr>
            <w:tcW w:w="672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524B3" w:rsidRPr="0041261E" w:rsidRDefault="00AA0F01" w:rsidP="0019306A">
            <w:pPr>
              <w:suppressLineNumbers/>
              <w:ind w:left="-175" w:right="-216" w:firstLine="0"/>
              <w:jc w:val="center"/>
              <w:rPr>
                <w:b/>
              </w:rPr>
            </w:pPr>
            <w:r w:rsidRPr="0041261E">
              <w:rPr>
                <w:b/>
              </w:rPr>
              <w:t>8</w:t>
            </w:r>
          </w:p>
        </w:tc>
      </w:tr>
      <w:tr w:rsidR="00F524B3" w:rsidRPr="0041261E" w:rsidTr="00A33573">
        <w:tc>
          <w:tcPr>
            <w:tcW w:w="46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a4"/>
              <w:suppressLineNumbers/>
              <w:spacing w:before="60"/>
              <w:ind w:right="-151"/>
              <w:jc w:val="both"/>
              <w:rPr>
                <w:bCs/>
                <w:sz w:val="22"/>
                <w:szCs w:val="22"/>
              </w:rPr>
            </w:pPr>
            <w:r w:rsidRPr="0041261E">
              <w:rPr>
                <w:bCs/>
                <w:sz w:val="22"/>
                <w:szCs w:val="22"/>
              </w:rPr>
              <w:t>Рабочая программа составлена на основании:</w:t>
            </w:r>
          </w:p>
        </w:tc>
        <w:tc>
          <w:tcPr>
            <w:tcW w:w="52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a4"/>
              <w:suppressLineNumbers/>
              <w:spacing w:before="60"/>
              <w:rPr>
                <w:sz w:val="20"/>
                <w:szCs w:val="22"/>
              </w:rPr>
            </w:pPr>
            <w:r w:rsidRPr="0041261E">
              <w:rPr>
                <w:b/>
                <w:sz w:val="20"/>
                <w:szCs w:val="22"/>
              </w:rPr>
              <w:t>ГОС ВПО</w:t>
            </w:r>
            <w:r w:rsidRPr="0041261E">
              <w:rPr>
                <w:sz w:val="20"/>
                <w:szCs w:val="22"/>
              </w:rPr>
              <w:t xml:space="preserve"> специальности подготовки дипломированных специалистов </w:t>
            </w:r>
            <w:r w:rsidRPr="0041261E">
              <w:rPr>
                <w:b/>
                <w:sz w:val="20"/>
                <w:szCs w:val="22"/>
              </w:rPr>
              <w:t>060000 СПЕЦИАЛЬНОСТИ ЭКОНОМИКИ И УПРАВЛЕНИЯ</w:t>
            </w:r>
          </w:p>
        </w:tc>
      </w:tr>
      <w:tr w:rsidR="00F524B3" w:rsidRPr="0041261E" w:rsidTr="00A33573">
        <w:tc>
          <w:tcPr>
            <w:tcW w:w="987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a4"/>
              <w:suppressLineNumbers/>
              <w:jc w:val="both"/>
              <w:rPr>
                <w:sz w:val="20"/>
                <w:szCs w:val="22"/>
                <w:u w:val="single"/>
              </w:rPr>
            </w:pPr>
            <w:r w:rsidRPr="0041261E">
              <w:rPr>
                <w:sz w:val="20"/>
                <w:szCs w:val="22"/>
                <w:u w:val="single"/>
              </w:rPr>
              <w:t xml:space="preserve">Специальность 080502 «Экономика и управление на предприятии (в строительстве)», Москва,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41261E">
                <w:rPr>
                  <w:sz w:val="20"/>
                  <w:szCs w:val="22"/>
                  <w:u w:val="single"/>
                </w:rPr>
                <w:t>2000 г</w:t>
              </w:r>
            </w:smartTag>
            <w:r w:rsidRPr="0041261E">
              <w:rPr>
                <w:sz w:val="20"/>
                <w:szCs w:val="22"/>
                <w:u w:val="single"/>
              </w:rPr>
              <w:t xml:space="preserve">., </w:t>
            </w:r>
          </w:p>
          <w:p w:rsidR="00F524B3" w:rsidRPr="0041261E" w:rsidRDefault="00F524B3" w:rsidP="0019306A">
            <w:pPr>
              <w:pStyle w:val="a4"/>
              <w:suppressLineNumbers/>
              <w:jc w:val="both"/>
              <w:rPr>
                <w:sz w:val="20"/>
                <w:szCs w:val="22"/>
                <w:u w:val="single"/>
              </w:rPr>
            </w:pPr>
            <w:r w:rsidRPr="0041261E">
              <w:rPr>
                <w:sz w:val="20"/>
                <w:szCs w:val="22"/>
                <w:u w:val="single"/>
              </w:rPr>
              <w:t>учебный план НГАСУ (</w:t>
            </w:r>
            <w:proofErr w:type="spellStart"/>
            <w:r w:rsidRPr="0041261E">
              <w:rPr>
                <w:sz w:val="20"/>
                <w:szCs w:val="22"/>
                <w:u w:val="single"/>
              </w:rPr>
              <w:t>Сибстрин</w:t>
            </w:r>
            <w:proofErr w:type="spellEnd"/>
            <w:r w:rsidRPr="0041261E">
              <w:rPr>
                <w:sz w:val="20"/>
                <w:szCs w:val="22"/>
                <w:u w:val="single"/>
              </w:rPr>
              <w:t xml:space="preserve">),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1261E">
                <w:rPr>
                  <w:sz w:val="20"/>
                  <w:szCs w:val="22"/>
                  <w:u w:val="single"/>
                </w:rPr>
                <w:t>2005 г</w:t>
              </w:r>
            </w:smartTag>
            <w:r w:rsidRPr="0041261E">
              <w:rPr>
                <w:sz w:val="20"/>
                <w:szCs w:val="22"/>
                <w:u w:val="single"/>
              </w:rPr>
              <w:t>.</w:t>
            </w:r>
          </w:p>
        </w:tc>
      </w:tr>
      <w:tr w:rsidR="00F524B3" w:rsidRPr="0041261E" w:rsidTr="00A33573">
        <w:tc>
          <w:tcPr>
            <w:tcW w:w="987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15"/>
              <w:suppressLineNumbers/>
              <w:tabs>
                <w:tab w:val="right" w:leader="underscore" w:pos="9072"/>
              </w:tabs>
              <w:spacing w:line="220" w:lineRule="exact"/>
              <w:jc w:val="center"/>
              <w:rPr>
                <w:sz w:val="18"/>
                <w:szCs w:val="18"/>
              </w:rPr>
            </w:pPr>
            <w:r w:rsidRPr="0041261E">
              <w:rPr>
                <w:sz w:val="18"/>
                <w:szCs w:val="18"/>
              </w:rPr>
              <w:t>(ГОС ВПО специальности, УП специальности и год его утверждения, утверждённая типовая программа по дисциплине)</w:t>
            </w:r>
          </w:p>
        </w:tc>
      </w:tr>
      <w:tr w:rsidR="00F524B3" w:rsidRPr="0041261E" w:rsidTr="00A33573">
        <w:tc>
          <w:tcPr>
            <w:tcW w:w="556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a4"/>
              <w:suppressLineNumbers/>
              <w:spacing w:before="60"/>
              <w:ind w:right="-99"/>
              <w:jc w:val="both"/>
              <w:rPr>
                <w:bCs/>
                <w:sz w:val="22"/>
                <w:szCs w:val="22"/>
              </w:rPr>
            </w:pPr>
            <w:r w:rsidRPr="0041261E">
              <w:rPr>
                <w:bCs/>
                <w:sz w:val="22"/>
                <w:szCs w:val="22"/>
              </w:rPr>
              <w:t>Рабочая программа обсуждена на заседании кафедры</w:t>
            </w:r>
          </w:p>
        </w:tc>
        <w:tc>
          <w:tcPr>
            <w:tcW w:w="43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7E27AA" w:rsidP="0019306A">
            <w:pPr>
              <w:pStyle w:val="a4"/>
              <w:suppressLineNumbers/>
              <w:spacing w:before="60"/>
              <w:jc w:val="both"/>
              <w:rPr>
                <w:bCs/>
                <w:sz w:val="22"/>
                <w:szCs w:val="22"/>
                <w:u w:val="single"/>
              </w:rPr>
            </w:pPr>
            <w:r w:rsidRPr="0041261E">
              <w:rPr>
                <w:bCs/>
                <w:sz w:val="22"/>
                <w:szCs w:val="22"/>
                <w:u w:val="single"/>
              </w:rPr>
              <w:t xml:space="preserve">ЭСИ, </w:t>
            </w:r>
            <w:r w:rsidR="00F524B3" w:rsidRPr="0041261E">
              <w:rPr>
                <w:bCs/>
                <w:sz w:val="22"/>
                <w:szCs w:val="22"/>
                <w:u w:val="single"/>
              </w:rPr>
              <w:t>Менеджмента</w:t>
            </w:r>
            <w:r w:rsidRPr="0041261E">
              <w:rPr>
                <w:bCs/>
                <w:sz w:val="22"/>
                <w:szCs w:val="22"/>
                <w:u w:val="single"/>
              </w:rPr>
              <w:t>, ПФУ</w:t>
            </w:r>
          </w:p>
        </w:tc>
      </w:tr>
      <w:tr w:rsidR="00F524B3" w:rsidRPr="0041261E" w:rsidTr="00A33573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a4"/>
              <w:suppressLineNumbers/>
              <w:jc w:val="both"/>
              <w:rPr>
                <w:bCs/>
                <w:sz w:val="22"/>
                <w:szCs w:val="22"/>
              </w:rPr>
            </w:pPr>
            <w:r w:rsidRPr="0041261E">
              <w:rPr>
                <w:sz w:val="22"/>
                <w:szCs w:val="22"/>
              </w:rPr>
              <w:t>и одобрена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4B3" w:rsidRPr="009C2E89" w:rsidRDefault="00990A81" w:rsidP="0019306A">
            <w:pPr>
              <w:pStyle w:val="a4"/>
              <w:suppressLineNumbers/>
              <w:jc w:val="center"/>
              <w:rPr>
                <w:bCs/>
                <w:sz w:val="22"/>
                <w:szCs w:val="22"/>
                <w:highlight w:val="red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9C2E89" w:rsidRPr="009C2E8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4B3" w:rsidRPr="009C2E89" w:rsidRDefault="009C2E89" w:rsidP="0019306A">
            <w:pPr>
              <w:pStyle w:val="a4"/>
              <w:suppressLineNumbers/>
              <w:jc w:val="center"/>
              <w:rPr>
                <w:bCs/>
                <w:sz w:val="22"/>
                <w:szCs w:val="22"/>
                <w:highlight w:val="red"/>
              </w:rPr>
            </w:pPr>
            <w:r w:rsidRPr="009C2E89">
              <w:rPr>
                <w:bCs/>
                <w:sz w:val="22"/>
                <w:szCs w:val="22"/>
              </w:rPr>
              <w:t>февраля</w:t>
            </w:r>
          </w:p>
        </w:tc>
        <w:tc>
          <w:tcPr>
            <w:tcW w:w="1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9C2E89">
            <w:pPr>
              <w:pStyle w:val="a4"/>
              <w:suppressLineNumbers/>
              <w:jc w:val="both"/>
              <w:rPr>
                <w:bCs/>
                <w:sz w:val="22"/>
                <w:szCs w:val="22"/>
              </w:rPr>
            </w:pPr>
            <w:r w:rsidRPr="0041261E">
              <w:rPr>
                <w:bCs/>
                <w:sz w:val="22"/>
                <w:szCs w:val="22"/>
              </w:rPr>
              <w:t>20</w:t>
            </w:r>
            <w:r w:rsidR="00AA0F01" w:rsidRPr="0041261E">
              <w:rPr>
                <w:bCs/>
                <w:sz w:val="22"/>
                <w:szCs w:val="22"/>
              </w:rPr>
              <w:t>1</w:t>
            </w:r>
            <w:r w:rsidR="009C2E89">
              <w:rPr>
                <w:bCs/>
                <w:sz w:val="22"/>
                <w:szCs w:val="22"/>
              </w:rPr>
              <w:t>3</w:t>
            </w:r>
            <w:r w:rsidRPr="0041261E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a4"/>
              <w:suppressLineNumbers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a4"/>
              <w:suppressLineNumbers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F524B3" w:rsidRPr="0041261E" w:rsidTr="00A33573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15"/>
              <w:suppressLineNumbers/>
              <w:tabs>
                <w:tab w:val="right" w:leader="underscore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15"/>
              <w:suppressLineNumbers/>
              <w:tabs>
                <w:tab w:val="right" w:leader="underscore" w:pos="9072"/>
              </w:tabs>
              <w:jc w:val="center"/>
              <w:rPr>
                <w:sz w:val="18"/>
                <w:szCs w:val="18"/>
              </w:rPr>
            </w:pPr>
            <w:r w:rsidRPr="0041261E">
              <w:rPr>
                <w:sz w:val="18"/>
                <w:szCs w:val="18"/>
              </w:rPr>
              <w:t>(дата)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15"/>
              <w:suppressLineNumbers/>
              <w:tabs>
                <w:tab w:val="right" w:leader="underscore" w:pos="9072"/>
              </w:tabs>
              <w:jc w:val="center"/>
              <w:rPr>
                <w:sz w:val="18"/>
                <w:szCs w:val="18"/>
              </w:rPr>
            </w:pPr>
            <w:r w:rsidRPr="0041261E">
              <w:rPr>
                <w:sz w:val="18"/>
                <w:szCs w:val="18"/>
              </w:rPr>
              <w:t>(месяц)</w:t>
            </w:r>
          </w:p>
        </w:tc>
        <w:tc>
          <w:tcPr>
            <w:tcW w:w="1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15"/>
              <w:suppressLineNumbers/>
              <w:tabs>
                <w:tab w:val="right" w:leader="underscore" w:pos="9072"/>
              </w:tabs>
              <w:jc w:val="center"/>
              <w:rPr>
                <w:sz w:val="18"/>
                <w:szCs w:val="18"/>
              </w:rPr>
            </w:pPr>
            <w:r w:rsidRPr="0041261E">
              <w:rPr>
                <w:sz w:val="18"/>
                <w:szCs w:val="18"/>
              </w:rPr>
              <w:t>(год)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15"/>
              <w:suppressLineNumbers/>
              <w:tabs>
                <w:tab w:val="right" w:leader="underscore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15"/>
              <w:suppressLineNumbers/>
              <w:tabs>
                <w:tab w:val="right" w:leader="underscore" w:pos="9072"/>
              </w:tabs>
              <w:jc w:val="center"/>
              <w:rPr>
                <w:sz w:val="18"/>
                <w:szCs w:val="18"/>
              </w:rPr>
            </w:pPr>
          </w:p>
        </w:tc>
      </w:tr>
      <w:tr w:rsidR="00F524B3" w:rsidRPr="0041261E" w:rsidTr="00AA0F01">
        <w:tc>
          <w:tcPr>
            <w:tcW w:w="30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a4"/>
              <w:suppressLineNumbers/>
              <w:spacing w:before="120"/>
              <w:ind w:right="-164"/>
              <w:jc w:val="both"/>
              <w:rPr>
                <w:bCs/>
                <w:sz w:val="20"/>
              </w:rPr>
            </w:pPr>
            <w:r w:rsidRPr="0041261E">
              <w:rPr>
                <w:bCs/>
                <w:sz w:val="20"/>
              </w:rPr>
              <w:t>Заведующий кафедрой</w:t>
            </w:r>
          </w:p>
        </w:tc>
        <w:tc>
          <w:tcPr>
            <w:tcW w:w="18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E27AA" w:rsidRPr="0041261E" w:rsidRDefault="007E27AA" w:rsidP="0019306A">
            <w:pPr>
              <w:pStyle w:val="a4"/>
              <w:suppressLineNumbers/>
              <w:jc w:val="center"/>
              <w:rPr>
                <w:bCs/>
                <w:sz w:val="22"/>
                <w:szCs w:val="22"/>
                <w:u w:val="single"/>
              </w:rPr>
            </w:pPr>
            <w:r w:rsidRPr="0041261E">
              <w:rPr>
                <w:bCs/>
                <w:sz w:val="22"/>
                <w:szCs w:val="22"/>
                <w:u w:val="single"/>
              </w:rPr>
              <w:t>ЭСИ</w:t>
            </w:r>
          </w:p>
          <w:p w:rsidR="007E27AA" w:rsidRPr="0041261E" w:rsidRDefault="007E27AA" w:rsidP="0019306A">
            <w:pPr>
              <w:pStyle w:val="a4"/>
              <w:suppressLineNumbers/>
              <w:jc w:val="center"/>
              <w:rPr>
                <w:bCs/>
                <w:sz w:val="22"/>
                <w:szCs w:val="22"/>
                <w:u w:val="single"/>
              </w:rPr>
            </w:pPr>
            <w:r w:rsidRPr="0041261E">
              <w:rPr>
                <w:bCs/>
                <w:sz w:val="22"/>
                <w:szCs w:val="22"/>
                <w:u w:val="single"/>
              </w:rPr>
              <w:t>М</w:t>
            </w:r>
            <w:r w:rsidR="00F524B3" w:rsidRPr="0041261E">
              <w:rPr>
                <w:bCs/>
                <w:sz w:val="22"/>
                <w:szCs w:val="22"/>
                <w:u w:val="single"/>
              </w:rPr>
              <w:t>енеджмента</w:t>
            </w:r>
          </w:p>
          <w:p w:rsidR="00F524B3" w:rsidRPr="0041261E" w:rsidRDefault="007E27AA" w:rsidP="0019306A">
            <w:pPr>
              <w:pStyle w:val="a4"/>
              <w:suppressLineNumbers/>
              <w:jc w:val="center"/>
              <w:rPr>
                <w:bCs/>
                <w:sz w:val="22"/>
                <w:szCs w:val="22"/>
                <w:u w:val="single"/>
              </w:rPr>
            </w:pPr>
            <w:r w:rsidRPr="0041261E">
              <w:rPr>
                <w:bCs/>
                <w:sz w:val="22"/>
                <w:szCs w:val="22"/>
                <w:u w:val="single"/>
              </w:rPr>
              <w:t>ПФУ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a4"/>
              <w:suppressLineNumbers/>
              <w:spacing w:before="120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AA0F01" w:rsidRPr="009C2E89" w:rsidRDefault="00AA0F01" w:rsidP="0019306A">
            <w:pPr>
              <w:pStyle w:val="a4"/>
              <w:suppressLineNumbers/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9C2E89">
              <w:rPr>
                <w:b/>
                <w:bCs/>
                <w:sz w:val="22"/>
                <w:szCs w:val="22"/>
              </w:rPr>
              <w:t>____________________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27AA" w:rsidRPr="0041261E" w:rsidRDefault="007E27AA" w:rsidP="0019306A">
            <w:pPr>
              <w:pStyle w:val="a4"/>
              <w:suppressLineNumbers/>
              <w:jc w:val="both"/>
              <w:rPr>
                <w:bCs/>
                <w:sz w:val="22"/>
                <w:szCs w:val="22"/>
                <w:u w:val="single"/>
              </w:rPr>
            </w:pPr>
            <w:r w:rsidRPr="0041261E">
              <w:rPr>
                <w:bCs/>
                <w:sz w:val="22"/>
                <w:szCs w:val="22"/>
                <w:u w:val="single"/>
              </w:rPr>
              <w:t>Т.А. Ивашенцева</w:t>
            </w:r>
          </w:p>
          <w:p w:rsidR="00F524B3" w:rsidRPr="0041261E" w:rsidRDefault="00F524B3" w:rsidP="0019306A">
            <w:pPr>
              <w:pStyle w:val="a4"/>
              <w:suppressLineNumbers/>
              <w:jc w:val="both"/>
              <w:rPr>
                <w:bCs/>
                <w:sz w:val="22"/>
                <w:szCs w:val="22"/>
                <w:u w:val="single"/>
              </w:rPr>
            </w:pPr>
            <w:r w:rsidRPr="0041261E">
              <w:rPr>
                <w:bCs/>
                <w:sz w:val="22"/>
                <w:szCs w:val="22"/>
                <w:u w:val="single"/>
              </w:rPr>
              <w:t>Л.Ф. Манаков</w:t>
            </w:r>
          </w:p>
          <w:p w:rsidR="007E27AA" w:rsidRPr="0041261E" w:rsidRDefault="00E52DB5" w:rsidP="0019306A">
            <w:pPr>
              <w:pStyle w:val="a4"/>
              <w:suppressLineNumbers/>
              <w:jc w:val="both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Д.А.Обозный</w:t>
            </w:r>
          </w:p>
        </w:tc>
      </w:tr>
      <w:tr w:rsidR="00F524B3" w:rsidRPr="0041261E" w:rsidTr="00A33573">
        <w:tc>
          <w:tcPr>
            <w:tcW w:w="3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15"/>
              <w:suppressLineNumbers/>
              <w:tabs>
                <w:tab w:val="right" w:leader="underscore" w:pos="9072"/>
              </w:tabs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15"/>
              <w:suppressLineNumbers/>
              <w:tabs>
                <w:tab w:val="right" w:leader="underscore" w:pos="9072"/>
              </w:tabs>
              <w:spacing w:line="220" w:lineRule="exact"/>
              <w:jc w:val="center"/>
              <w:rPr>
                <w:sz w:val="18"/>
                <w:szCs w:val="18"/>
              </w:rPr>
            </w:pPr>
            <w:r w:rsidRPr="0041261E">
              <w:rPr>
                <w:sz w:val="18"/>
                <w:szCs w:val="18"/>
              </w:rPr>
              <w:t>(кафедра)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15"/>
              <w:suppressLineNumbers/>
              <w:tabs>
                <w:tab w:val="right" w:leader="underscore" w:pos="9072"/>
              </w:tabs>
              <w:spacing w:line="220" w:lineRule="exact"/>
              <w:jc w:val="center"/>
              <w:rPr>
                <w:sz w:val="18"/>
                <w:szCs w:val="18"/>
              </w:rPr>
            </w:pPr>
            <w:r w:rsidRPr="0041261E">
              <w:rPr>
                <w:sz w:val="18"/>
                <w:szCs w:val="18"/>
              </w:rPr>
              <w:t>(подпись)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15"/>
              <w:suppressLineNumbers/>
              <w:tabs>
                <w:tab w:val="right" w:leader="underscore" w:pos="9072"/>
              </w:tabs>
              <w:spacing w:line="220" w:lineRule="exact"/>
              <w:jc w:val="center"/>
              <w:rPr>
                <w:sz w:val="18"/>
                <w:szCs w:val="18"/>
              </w:rPr>
            </w:pPr>
            <w:r w:rsidRPr="0041261E">
              <w:rPr>
                <w:sz w:val="18"/>
                <w:szCs w:val="18"/>
              </w:rPr>
              <w:t>(ФИО)</w:t>
            </w:r>
          </w:p>
        </w:tc>
      </w:tr>
      <w:tr w:rsidR="00F524B3" w:rsidRPr="0041261E" w:rsidTr="00A33573">
        <w:tc>
          <w:tcPr>
            <w:tcW w:w="3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a4"/>
              <w:suppressLineNumbers/>
              <w:spacing w:before="120"/>
              <w:ind w:right="-140"/>
              <w:jc w:val="both"/>
              <w:rPr>
                <w:bCs/>
                <w:sz w:val="20"/>
              </w:rPr>
            </w:pPr>
            <w:r w:rsidRPr="0041261E">
              <w:rPr>
                <w:bCs/>
                <w:sz w:val="20"/>
              </w:rPr>
              <w:t xml:space="preserve">Председатель УМК 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AA0F01" w:rsidP="0019306A">
            <w:pPr>
              <w:pStyle w:val="a4"/>
              <w:suppressLineNumbers/>
              <w:spacing w:before="120"/>
              <w:jc w:val="center"/>
              <w:rPr>
                <w:bCs/>
                <w:sz w:val="22"/>
                <w:szCs w:val="22"/>
                <w:u w:val="single"/>
              </w:rPr>
            </w:pPr>
            <w:r w:rsidRPr="0041261E">
              <w:rPr>
                <w:bCs/>
                <w:sz w:val="22"/>
                <w:szCs w:val="22"/>
                <w:u w:val="single"/>
              </w:rPr>
              <w:t>Ф</w:t>
            </w:r>
            <w:r w:rsidR="00F524B3" w:rsidRPr="0041261E">
              <w:rPr>
                <w:bCs/>
                <w:sz w:val="22"/>
                <w:szCs w:val="22"/>
                <w:u w:val="single"/>
              </w:rPr>
              <w:t>ЭМ</w:t>
            </w:r>
            <w:r w:rsidR="009C2E89">
              <w:rPr>
                <w:bCs/>
                <w:sz w:val="22"/>
                <w:szCs w:val="22"/>
                <w:u w:val="single"/>
              </w:rPr>
              <w:t>ГО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4B3" w:rsidRPr="009C2E89" w:rsidRDefault="00AA0F01" w:rsidP="009C2E89">
            <w:pPr>
              <w:pStyle w:val="a4"/>
              <w:suppressLineNumbers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9C2E89">
              <w:rPr>
                <w:b/>
                <w:bCs/>
                <w:sz w:val="22"/>
                <w:szCs w:val="22"/>
              </w:rPr>
              <w:t>___________________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677D2B" w:rsidP="0019306A">
            <w:pPr>
              <w:pStyle w:val="a4"/>
              <w:suppressLineNumbers/>
              <w:spacing w:before="120"/>
              <w:jc w:val="both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Л.А.Анашкина</w:t>
            </w:r>
          </w:p>
        </w:tc>
      </w:tr>
      <w:tr w:rsidR="00F524B3" w:rsidRPr="0041261E" w:rsidTr="00A33573">
        <w:tc>
          <w:tcPr>
            <w:tcW w:w="3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15"/>
              <w:suppressLineNumbers/>
              <w:tabs>
                <w:tab w:val="right" w:leader="underscore" w:pos="9072"/>
              </w:tabs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15"/>
              <w:suppressLineNumbers/>
              <w:tabs>
                <w:tab w:val="right" w:leader="underscore" w:pos="9072"/>
              </w:tabs>
              <w:spacing w:line="220" w:lineRule="exact"/>
              <w:jc w:val="center"/>
              <w:rPr>
                <w:sz w:val="18"/>
                <w:szCs w:val="18"/>
              </w:rPr>
            </w:pPr>
            <w:r w:rsidRPr="0041261E">
              <w:rPr>
                <w:sz w:val="18"/>
                <w:szCs w:val="18"/>
              </w:rPr>
              <w:t>(факультет)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15"/>
              <w:suppressLineNumbers/>
              <w:tabs>
                <w:tab w:val="right" w:leader="underscore" w:pos="9072"/>
              </w:tabs>
              <w:spacing w:line="220" w:lineRule="exact"/>
              <w:jc w:val="center"/>
              <w:rPr>
                <w:sz w:val="18"/>
                <w:szCs w:val="18"/>
              </w:rPr>
            </w:pPr>
            <w:r w:rsidRPr="0041261E">
              <w:rPr>
                <w:sz w:val="18"/>
                <w:szCs w:val="18"/>
              </w:rPr>
              <w:t>(подпись)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15"/>
              <w:suppressLineNumbers/>
              <w:tabs>
                <w:tab w:val="right" w:leader="underscore" w:pos="9072"/>
              </w:tabs>
              <w:spacing w:line="220" w:lineRule="exact"/>
              <w:jc w:val="center"/>
              <w:rPr>
                <w:sz w:val="18"/>
                <w:szCs w:val="18"/>
              </w:rPr>
            </w:pPr>
            <w:r w:rsidRPr="0041261E">
              <w:rPr>
                <w:sz w:val="18"/>
                <w:szCs w:val="18"/>
              </w:rPr>
              <w:t>(ФИО)</w:t>
            </w:r>
          </w:p>
        </w:tc>
      </w:tr>
      <w:tr w:rsidR="00F524B3" w:rsidRPr="0041261E" w:rsidTr="00A33573">
        <w:tc>
          <w:tcPr>
            <w:tcW w:w="3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a4"/>
              <w:suppressLineNumbers/>
              <w:jc w:val="both"/>
              <w:rPr>
                <w:bCs/>
                <w:sz w:val="22"/>
                <w:szCs w:val="22"/>
              </w:rPr>
            </w:pPr>
            <w:r w:rsidRPr="0041261E">
              <w:rPr>
                <w:caps/>
                <w:sz w:val="22"/>
                <w:szCs w:val="22"/>
              </w:rPr>
              <w:t>«</w:t>
            </w:r>
            <w:r w:rsidRPr="0041261E">
              <w:rPr>
                <w:b/>
                <w:caps/>
                <w:sz w:val="22"/>
                <w:szCs w:val="22"/>
              </w:rPr>
              <w:t>Согласовано</w:t>
            </w:r>
            <w:r w:rsidRPr="0041261E">
              <w:rPr>
                <w:caps/>
                <w:sz w:val="22"/>
                <w:szCs w:val="22"/>
              </w:rPr>
              <w:t>»: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a4"/>
              <w:suppressLineNumbers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a4"/>
              <w:suppressLineNumbers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a4"/>
              <w:suppressLineNumbers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F524B3" w:rsidRPr="0041261E" w:rsidTr="00A33573">
        <w:tc>
          <w:tcPr>
            <w:tcW w:w="3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AA0F01" w:rsidP="0019306A">
            <w:pPr>
              <w:pStyle w:val="a4"/>
              <w:suppressLineNumbers/>
              <w:jc w:val="both"/>
              <w:rPr>
                <w:b/>
                <w:caps/>
                <w:sz w:val="22"/>
                <w:szCs w:val="22"/>
                <w:u w:val="single"/>
              </w:rPr>
            </w:pPr>
            <w:r w:rsidRPr="0041261E">
              <w:rPr>
                <w:bCs/>
                <w:sz w:val="20"/>
              </w:rPr>
              <w:t>Председатель УМК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450708" w:rsidP="00450708">
            <w:pPr>
              <w:pStyle w:val="a4"/>
              <w:suppressLineNumbers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Ф</w:t>
            </w:r>
            <w:r w:rsidR="00F524B3" w:rsidRPr="0041261E">
              <w:rPr>
                <w:bCs/>
                <w:sz w:val="22"/>
                <w:szCs w:val="22"/>
                <w:u w:val="single"/>
              </w:rPr>
              <w:t>ВЗО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4B3" w:rsidRPr="009C2E89" w:rsidRDefault="00AA0F01" w:rsidP="009C2E89">
            <w:pPr>
              <w:pStyle w:val="a4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r w:rsidRPr="009C2E89">
              <w:rPr>
                <w:b/>
                <w:bCs/>
                <w:sz w:val="22"/>
                <w:szCs w:val="22"/>
              </w:rPr>
              <w:t>___________________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7E27AA" w:rsidP="0019306A">
            <w:pPr>
              <w:pStyle w:val="a4"/>
              <w:suppressLineNumbers/>
              <w:jc w:val="both"/>
              <w:rPr>
                <w:sz w:val="22"/>
                <w:szCs w:val="22"/>
                <w:u w:val="single"/>
              </w:rPr>
            </w:pPr>
            <w:r w:rsidRPr="0041261E">
              <w:rPr>
                <w:sz w:val="22"/>
                <w:szCs w:val="22"/>
                <w:u w:val="single"/>
              </w:rPr>
              <w:t>Н.В. Завьялова</w:t>
            </w:r>
          </w:p>
        </w:tc>
      </w:tr>
      <w:tr w:rsidR="00F524B3" w:rsidRPr="0041261E" w:rsidTr="00A33573">
        <w:tc>
          <w:tcPr>
            <w:tcW w:w="3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15"/>
              <w:suppressLineNumbers/>
              <w:tabs>
                <w:tab w:val="right" w:leader="underscore" w:pos="9072"/>
              </w:tabs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15"/>
              <w:suppressLineNumbers/>
              <w:tabs>
                <w:tab w:val="right" w:leader="underscore" w:pos="9072"/>
              </w:tabs>
              <w:spacing w:line="220" w:lineRule="exact"/>
              <w:ind w:left="-158" w:right="-114"/>
              <w:jc w:val="center"/>
              <w:rPr>
                <w:sz w:val="18"/>
                <w:szCs w:val="18"/>
              </w:rPr>
            </w:pPr>
            <w:r w:rsidRPr="0041261E">
              <w:rPr>
                <w:sz w:val="18"/>
                <w:szCs w:val="18"/>
              </w:rPr>
              <w:t>(кафедра/факультет)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15"/>
              <w:suppressLineNumbers/>
              <w:tabs>
                <w:tab w:val="right" w:leader="underscore" w:pos="9072"/>
              </w:tabs>
              <w:spacing w:line="220" w:lineRule="exact"/>
              <w:jc w:val="center"/>
              <w:rPr>
                <w:sz w:val="18"/>
                <w:szCs w:val="18"/>
              </w:rPr>
            </w:pPr>
            <w:r w:rsidRPr="0041261E">
              <w:rPr>
                <w:sz w:val="18"/>
                <w:szCs w:val="18"/>
              </w:rPr>
              <w:t>(подпись)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15"/>
              <w:suppressLineNumbers/>
              <w:tabs>
                <w:tab w:val="right" w:leader="underscore" w:pos="9072"/>
              </w:tabs>
              <w:spacing w:line="220" w:lineRule="exact"/>
              <w:jc w:val="center"/>
              <w:rPr>
                <w:sz w:val="18"/>
                <w:szCs w:val="18"/>
              </w:rPr>
            </w:pPr>
            <w:r w:rsidRPr="0041261E">
              <w:rPr>
                <w:sz w:val="18"/>
                <w:szCs w:val="18"/>
              </w:rPr>
              <w:t>(ФИО)</w:t>
            </w:r>
          </w:p>
        </w:tc>
      </w:tr>
      <w:tr w:rsidR="00A33573" w:rsidRPr="0041261E" w:rsidTr="00A33573">
        <w:tc>
          <w:tcPr>
            <w:tcW w:w="3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3573" w:rsidRPr="0041261E" w:rsidRDefault="00A33573" w:rsidP="0019306A">
            <w:pPr>
              <w:pStyle w:val="15"/>
              <w:suppressLineNumbers/>
              <w:tabs>
                <w:tab w:val="right" w:leader="underscore" w:pos="9072"/>
              </w:tabs>
              <w:spacing w:line="1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3573" w:rsidRPr="0041261E" w:rsidRDefault="00A33573" w:rsidP="0019306A">
            <w:pPr>
              <w:pStyle w:val="15"/>
              <w:suppressLineNumbers/>
              <w:tabs>
                <w:tab w:val="right" w:leader="underscore" w:pos="9072"/>
              </w:tabs>
              <w:spacing w:line="100" w:lineRule="exact"/>
              <w:ind w:left="-158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3573" w:rsidRPr="0041261E" w:rsidRDefault="00A33573" w:rsidP="0019306A">
            <w:pPr>
              <w:pStyle w:val="15"/>
              <w:suppressLineNumbers/>
              <w:tabs>
                <w:tab w:val="right" w:leader="underscore" w:pos="9072"/>
              </w:tabs>
              <w:spacing w:line="1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573" w:rsidRPr="0041261E" w:rsidRDefault="00A33573" w:rsidP="0019306A">
            <w:pPr>
              <w:pStyle w:val="15"/>
              <w:suppressLineNumbers/>
              <w:tabs>
                <w:tab w:val="right" w:leader="underscore" w:pos="9072"/>
              </w:tabs>
              <w:spacing w:line="100" w:lineRule="exact"/>
              <w:jc w:val="center"/>
              <w:rPr>
                <w:sz w:val="18"/>
                <w:szCs w:val="18"/>
              </w:rPr>
            </w:pPr>
          </w:p>
        </w:tc>
      </w:tr>
      <w:tr w:rsidR="00A33573" w:rsidRPr="0041261E" w:rsidTr="00A33573">
        <w:trPr>
          <w:trHeight w:val="80"/>
        </w:trPr>
        <w:tc>
          <w:tcPr>
            <w:tcW w:w="3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3573" w:rsidRPr="0041261E" w:rsidRDefault="00AA0F01" w:rsidP="0019306A">
            <w:pPr>
              <w:pStyle w:val="15"/>
              <w:suppressLineNumbers/>
              <w:tabs>
                <w:tab w:val="right" w:leader="underscore" w:pos="9072"/>
              </w:tabs>
              <w:spacing w:line="220" w:lineRule="exact"/>
              <w:rPr>
                <w:sz w:val="22"/>
                <w:szCs w:val="22"/>
              </w:rPr>
            </w:pPr>
            <w:r w:rsidRPr="0041261E">
              <w:rPr>
                <w:sz w:val="22"/>
                <w:szCs w:val="22"/>
              </w:rPr>
              <w:t>Начальник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3573" w:rsidRPr="0041261E" w:rsidRDefault="00A33573" w:rsidP="0019306A">
            <w:pPr>
              <w:pStyle w:val="15"/>
              <w:suppressLineNumbers/>
              <w:tabs>
                <w:tab w:val="right" w:leader="underscore" w:pos="9072"/>
              </w:tabs>
              <w:spacing w:line="220" w:lineRule="exact"/>
              <w:ind w:left="-158" w:right="-114"/>
              <w:jc w:val="center"/>
              <w:rPr>
                <w:sz w:val="22"/>
                <w:szCs w:val="22"/>
              </w:rPr>
            </w:pPr>
            <w:r w:rsidRPr="0041261E">
              <w:rPr>
                <w:sz w:val="22"/>
                <w:szCs w:val="22"/>
              </w:rPr>
              <w:t>УТЗПП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3573" w:rsidRPr="0041261E" w:rsidRDefault="00AA0F01" w:rsidP="0019306A">
            <w:pPr>
              <w:pStyle w:val="15"/>
              <w:suppressLineNumbers/>
              <w:tabs>
                <w:tab w:val="right" w:leader="underscore" w:pos="9072"/>
              </w:tabs>
              <w:spacing w:line="220" w:lineRule="exact"/>
              <w:jc w:val="center"/>
              <w:rPr>
                <w:sz w:val="22"/>
                <w:szCs w:val="22"/>
              </w:rPr>
            </w:pPr>
            <w:r w:rsidRPr="0041261E">
              <w:rPr>
                <w:sz w:val="22"/>
                <w:szCs w:val="22"/>
              </w:rPr>
              <w:t>___________________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573" w:rsidRPr="009C2E89" w:rsidRDefault="00A33573" w:rsidP="0019306A">
            <w:pPr>
              <w:pStyle w:val="15"/>
              <w:suppressLineNumbers/>
              <w:tabs>
                <w:tab w:val="right" w:leader="underscore" w:pos="9072"/>
              </w:tabs>
              <w:spacing w:line="220" w:lineRule="exact"/>
              <w:rPr>
                <w:sz w:val="22"/>
                <w:szCs w:val="22"/>
                <w:u w:val="single"/>
              </w:rPr>
            </w:pPr>
            <w:r w:rsidRPr="009C2E89">
              <w:rPr>
                <w:sz w:val="22"/>
                <w:szCs w:val="22"/>
                <w:u w:val="single"/>
              </w:rPr>
              <w:t>И.Г. Журавлев</w:t>
            </w:r>
          </w:p>
        </w:tc>
      </w:tr>
      <w:tr w:rsidR="00A33573" w:rsidRPr="0041261E" w:rsidTr="00A33573">
        <w:trPr>
          <w:trHeight w:val="80"/>
        </w:trPr>
        <w:tc>
          <w:tcPr>
            <w:tcW w:w="3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3573" w:rsidRPr="0041261E" w:rsidRDefault="00A33573" w:rsidP="0019306A">
            <w:pPr>
              <w:pStyle w:val="15"/>
              <w:suppressLineNumbers/>
              <w:tabs>
                <w:tab w:val="right" w:leader="underscore" w:pos="9072"/>
              </w:tabs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3573" w:rsidRPr="0041261E" w:rsidRDefault="00A33573" w:rsidP="0019306A">
            <w:pPr>
              <w:pStyle w:val="15"/>
              <w:suppressLineNumbers/>
              <w:tabs>
                <w:tab w:val="right" w:leader="underscore" w:pos="9072"/>
              </w:tabs>
              <w:spacing w:line="220" w:lineRule="exact"/>
              <w:ind w:left="-158" w:right="-114"/>
              <w:jc w:val="center"/>
              <w:rPr>
                <w:sz w:val="18"/>
                <w:szCs w:val="18"/>
              </w:rPr>
            </w:pPr>
            <w:r w:rsidRPr="0041261E">
              <w:rPr>
                <w:sz w:val="18"/>
                <w:szCs w:val="18"/>
              </w:rPr>
              <w:t>(кафедра/факультет)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3573" w:rsidRPr="0041261E" w:rsidRDefault="00A33573" w:rsidP="0019306A">
            <w:pPr>
              <w:pStyle w:val="15"/>
              <w:suppressLineNumbers/>
              <w:tabs>
                <w:tab w:val="right" w:leader="underscore" w:pos="9072"/>
              </w:tabs>
              <w:spacing w:line="220" w:lineRule="exact"/>
              <w:jc w:val="center"/>
              <w:rPr>
                <w:sz w:val="18"/>
                <w:szCs w:val="18"/>
              </w:rPr>
            </w:pPr>
            <w:r w:rsidRPr="0041261E">
              <w:rPr>
                <w:sz w:val="18"/>
                <w:szCs w:val="18"/>
              </w:rPr>
              <w:t>(подпись)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573" w:rsidRPr="0041261E" w:rsidRDefault="00A33573" w:rsidP="0019306A">
            <w:pPr>
              <w:pStyle w:val="15"/>
              <w:suppressLineNumbers/>
              <w:tabs>
                <w:tab w:val="right" w:leader="underscore" w:pos="9072"/>
              </w:tabs>
              <w:spacing w:line="220" w:lineRule="exact"/>
              <w:jc w:val="center"/>
              <w:rPr>
                <w:sz w:val="18"/>
                <w:szCs w:val="18"/>
              </w:rPr>
            </w:pPr>
            <w:r w:rsidRPr="0041261E">
              <w:rPr>
                <w:sz w:val="18"/>
                <w:szCs w:val="18"/>
              </w:rPr>
              <w:t>(ФИО)</w:t>
            </w:r>
          </w:p>
        </w:tc>
      </w:tr>
    </w:tbl>
    <w:p w:rsidR="00F524B3" w:rsidRPr="0041261E" w:rsidRDefault="00F524B3" w:rsidP="0019306A">
      <w:pPr>
        <w:pStyle w:val="15"/>
        <w:suppressLineNumbers/>
        <w:spacing w:before="120"/>
        <w:jc w:val="both"/>
        <w:rPr>
          <w:sz w:val="22"/>
          <w:szCs w:val="22"/>
        </w:rPr>
        <w:sectPr w:rsidR="00F524B3" w:rsidRPr="0041261E">
          <w:footerReference w:type="even" r:id="rId8"/>
          <w:footerReference w:type="default" r:id="rId9"/>
          <w:pgSz w:w="11900" w:h="16820"/>
          <w:pgMar w:top="1134" w:right="1134" w:bottom="1134" w:left="1418" w:header="720" w:footer="720" w:gutter="0"/>
          <w:cols w:space="60"/>
          <w:noEndnote/>
        </w:sectPr>
      </w:pPr>
    </w:p>
    <w:p w:rsidR="00F524B3" w:rsidRPr="0041261E" w:rsidRDefault="007B2A7F" w:rsidP="0019306A">
      <w:pPr>
        <w:pStyle w:val="35"/>
        <w:numPr>
          <w:ilvl w:val="0"/>
          <w:numId w:val="2"/>
        </w:numPr>
        <w:suppressLineNumbers/>
        <w:ind w:left="0" w:firstLine="425"/>
        <w:jc w:val="both"/>
        <w:rPr>
          <w:b/>
          <w:sz w:val="22"/>
          <w:szCs w:val="22"/>
        </w:rPr>
      </w:pPr>
      <w:r w:rsidRPr="0041261E">
        <w:rPr>
          <w:b/>
          <w:sz w:val="22"/>
          <w:szCs w:val="22"/>
        </w:rPr>
        <w:lastRenderedPageBreak/>
        <w:t>Цель</w:t>
      </w:r>
      <w:r w:rsidR="00F524B3" w:rsidRPr="0041261E">
        <w:rPr>
          <w:b/>
          <w:sz w:val="22"/>
          <w:szCs w:val="22"/>
        </w:rPr>
        <w:t xml:space="preserve"> и задачи </w:t>
      </w:r>
      <w:r w:rsidRPr="0041261E">
        <w:rPr>
          <w:b/>
          <w:sz w:val="22"/>
          <w:szCs w:val="22"/>
        </w:rPr>
        <w:t xml:space="preserve">производственной экономической </w:t>
      </w:r>
      <w:r w:rsidR="005E33B0" w:rsidRPr="0041261E">
        <w:rPr>
          <w:b/>
          <w:sz w:val="22"/>
          <w:szCs w:val="22"/>
        </w:rPr>
        <w:t>практики</w:t>
      </w:r>
      <w:r w:rsidR="00F524B3" w:rsidRPr="0041261E">
        <w:rPr>
          <w:b/>
          <w:sz w:val="22"/>
          <w:szCs w:val="22"/>
        </w:rPr>
        <w:t>.</w:t>
      </w:r>
    </w:p>
    <w:p w:rsidR="00F524B3" w:rsidRPr="0041261E" w:rsidRDefault="0041261E" w:rsidP="0019306A">
      <w:pPr>
        <w:pStyle w:val="35"/>
        <w:numPr>
          <w:ilvl w:val="1"/>
          <w:numId w:val="2"/>
        </w:numPr>
        <w:suppressLineNumbers/>
        <w:tabs>
          <w:tab w:val="clear" w:pos="360"/>
          <w:tab w:val="num" w:pos="426"/>
          <w:tab w:val="num" w:pos="851"/>
        </w:tabs>
        <w:spacing w:before="120" w:after="120"/>
        <w:ind w:firstLine="425"/>
        <w:jc w:val="both"/>
        <w:rPr>
          <w:sz w:val="22"/>
          <w:szCs w:val="22"/>
        </w:rPr>
      </w:pPr>
      <w:r w:rsidRPr="0041261E">
        <w:rPr>
          <w:sz w:val="22"/>
          <w:szCs w:val="22"/>
        </w:rPr>
        <w:t xml:space="preserve">1.1. </w:t>
      </w:r>
      <w:r w:rsidR="00F524B3" w:rsidRPr="0041261E">
        <w:rPr>
          <w:sz w:val="22"/>
          <w:szCs w:val="22"/>
        </w:rPr>
        <w:t xml:space="preserve">Цель </w:t>
      </w:r>
      <w:r w:rsidR="005E33B0" w:rsidRPr="0041261E">
        <w:rPr>
          <w:sz w:val="22"/>
          <w:szCs w:val="22"/>
        </w:rPr>
        <w:t>производственной экономической практики</w:t>
      </w:r>
      <w:r w:rsidR="00F524B3" w:rsidRPr="0041261E">
        <w:rPr>
          <w:sz w:val="22"/>
          <w:szCs w:val="22"/>
        </w:rPr>
        <w:t>.</w:t>
      </w:r>
    </w:p>
    <w:p w:rsidR="00EE6A21" w:rsidRPr="0041261E" w:rsidRDefault="00EE6A21" w:rsidP="0019306A">
      <w:pPr>
        <w:suppressLineNumbers/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Государственным образовательным стандартом (ГОС) специальности 080502 (060800) «Эк</w:t>
      </w:r>
      <w:r w:rsidRPr="0041261E">
        <w:rPr>
          <w:sz w:val="22"/>
          <w:szCs w:val="22"/>
        </w:rPr>
        <w:t>о</w:t>
      </w:r>
      <w:r w:rsidRPr="0041261E">
        <w:rPr>
          <w:sz w:val="22"/>
          <w:szCs w:val="22"/>
        </w:rPr>
        <w:t>номика и управление на предприятии (в строительстве)» предусмотрено обязательное прохожд</w:t>
      </w:r>
      <w:r w:rsidRPr="0041261E">
        <w:rPr>
          <w:sz w:val="22"/>
          <w:szCs w:val="22"/>
        </w:rPr>
        <w:t>е</w:t>
      </w:r>
      <w:r w:rsidRPr="0041261E">
        <w:rPr>
          <w:sz w:val="22"/>
          <w:szCs w:val="22"/>
        </w:rPr>
        <w:t>ние производственно-профессиональной практики, в ходе которой студенты должны получить минимальные навыки профессиональной деятельности по следующим направлениям: организац</w:t>
      </w:r>
      <w:r w:rsidRPr="0041261E">
        <w:rPr>
          <w:sz w:val="22"/>
          <w:szCs w:val="22"/>
        </w:rPr>
        <w:t>и</w:t>
      </w:r>
      <w:r w:rsidRPr="0041261E">
        <w:rPr>
          <w:sz w:val="22"/>
          <w:szCs w:val="22"/>
        </w:rPr>
        <w:t xml:space="preserve">онно-управленческая, планово-экономическая, проектно-экономическая, </w:t>
      </w:r>
      <w:proofErr w:type="spellStart"/>
      <w:r w:rsidRPr="0041261E">
        <w:rPr>
          <w:sz w:val="22"/>
          <w:szCs w:val="22"/>
        </w:rPr>
        <w:t>финансово-экономичес-кая</w:t>
      </w:r>
      <w:proofErr w:type="spellEnd"/>
      <w:r w:rsidRPr="0041261E">
        <w:rPr>
          <w:sz w:val="22"/>
          <w:szCs w:val="22"/>
        </w:rPr>
        <w:t>, аналитическая деятельность.</w:t>
      </w:r>
    </w:p>
    <w:p w:rsidR="00EE6A21" w:rsidRPr="0041261E" w:rsidRDefault="00EE6A21" w:rsidP="0019306A">
      <w:pPr>
        <w:suppressLineNumbers/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Будущие экономисты-менеджеры должны знать и уметь качественно и количественно оц</w:t>
      </w:r>
      <w:r w:rsidRPr="0041261E">
        <w:rPr>
          <w:sz w:val="22"/>
          <w:szCs w:val="22"/>
        </w:rPr>
        <w:t>е</w:t>
      </w:r>
      <w:r w:rsidRPr="0041261E">
        <w:rPr>
          <w:sz w:val="22"/>
          <w:szCs w:val="22"/>
        </w:rPr>
        <w:t>нить условия и показатели деятельности предприятия (организации) в строительстве, получить навыки чтения и разработки планово-учётной, отчётной и организационно-распорядительной д</w:t>
      </w:r>
      <w:r w:rsidRPr="0041261E">
        <w:rPr>
          <w:sz w:val="22"/>
          <w:szCs w:val="22"/>
        </w:rPr>
        <w:t>о</w:t>
      </w:r>
      <w:r w:rsidRPr="0041261E">
        <w:rPr>
          <w:sz w:val="22"/>
          <w:szCs w:val="22"/>
        </w:rPr>
        <w:t>кументации предприятия, освоить методы подготовки и принятия управленческих решений по различным сторонам деятельности предприятия в определённой отрасли – строительство. Все эти вопросы они должны решить в ходе производственной практики.</w:t>
      </w:r>
    </w:p>
    <w:p w:rsidR="00EE6A21" w:rsidRPr="0041261E" w:rsidRDefault="00EE6A21" w:rsidP="0019306A">
      <w:pPr>
        <w:suppressLineNumbers/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 xml:space="preserve">Цель </w:t>
      </w:r>
      <w:r w:rsidRPr="0041261E">
        <w:rPr>
          <w:rFonts w:eastAsia="SimSun"/>
          <w:sz w:val="22"/>
          <w:szCs w:val="22"/>
        </w:rPr>
        <w:t>производственной экономической практики</w:t>
      </w:r>
      <w:r w:rsidRPr="0041261E">
        <w:rPr>
          <w:sz w:val="22"/>
          <w:szCs w:val="22"/>
        </w:rPr>
        <w:t xml:space="preserve"> – обеспечить студентам возможность пр</w:t>
      </w:r>
      <w:r w:rsidRPr="0041261E">
        <w:rPr>
          <w:sz w:val="22"/>
          <w:szCs w:val="22"/>
        </w:rPr>
        <w:t>и</w:t>
      </w:r>
      <w:r w:rsidRPr="0041261E">
        <w:rPr>
          <w:sz w:val="22"/>
          <w:szCs w:val="22"/>
        </w:rPr>
        <w:t>обретения опыта и определённых минимальных навыков профессиональной работы по профилю специальности, необходимых для получения квалификации экономиста-менеджера.</w:t>
      </w:r>
    </w:p>
    <w:p w:rsidR="00EE6A21" w:rsidRPr="0041261E" w:rsidRDefault="00EE6A21" w:rsidP="0019306A">
      <w:pPr>
        <w:suppressLineNumbers/>
        <w:ind w:firstLine="426"/>
        <w:jc w:val="both"/>
        <w:rPr>
          <w:rFonts w:eastAsia="SimSun"/>
          <w:sz w:val="22"/>
          <w:szCs w:val="22"/>
        </w:rPr>
      </w:pPr>
      <w:r w:rsidRPr="0041261E">
        <w:rPr>
          <w:sz w:val="22"/>
          <w:szCs w:val="22"/>
        </w:rPr>
        <w:t xml:space="preserve">Кроме того, в ходе производственной </w:t>
      </w:r>
      <w:r w:rsidRPr="0041261E">
        <w:rPr>
          <w:rFonts w:eastAsia="SimSun"/>
          <w:sz w:val="22"/>
          <w:szCs w:val="22"/>
        </w:rPr>
        <w:t>экономической практики</w:t>
      </w:r>
      <w:r w:rsidRPr="0041261E">
        <w:rPr>
          <w:sz w:val="22"/>
          <w:szCs w:val="22"/>
        </w:rPr>
        <w:t xml:space="preserve"> студенты должны иметь во</w:t>
      </w:r>
      <w:r w:rsidRPr="0041261E">
        <w:rPr>
          <w:sz w:val="22"/>
          <w:szCs w:val="22"/>
        </w:rPr>
        <w:t>з</w:t>
      </w:r>
      <w:r w:rsidRPr="0041261E">
        <w:rPr>
          <w:sz w:val="22"/>
          <w:szCs w:val="22"/>
        </w:rPr>
        <w:t>можность ознакомиться со спецификой деятельности строительного предприятия и его менедж</w:t>
      </w:r>
      <w:r w:rsidRPr="0041261E">
        <w:rPr>
          <w:sz w:val="22"/>
          <w:szCs w:val="22"/>
        </w:rPr>
        <w:t>е</w:t>
      </w:r>
      <w:r w:rsidRPr="0041261E">
        <w:rPr>
          <w:sz w:val="22"/>
          <w:szCs w:val="22"/>
        </w:rPr>
        <w:t>ров по одной из предусмотренных в НГАСУ (</w:t>
      </w:r>
      <w:proofErr w:type="spellStart"/>
      <w:r w:rsidRPr="0041261E">
        <w:rPr>
          <w:sz w:val="22"/>
          <w:szCs w:val="22"/>
        </w:rPr>
        <w:t>Сибстрин</w:t>
      </w:r>
      <w:proofErr w:type="spellEnd"/>
      <w:r w:rsidRPr="0041261E">
        <w:rPr>
          <w:sz w:val="22"/>
          <w:szCs w:val="22"/>
        </w:rPr>
        <w:t>) специализаций (в соответствии с проф</w:t>
      </w:r>
      <w:r w:rsidRPr="0041261E">
        <w:rPr>
          <w:sz w:val="22"/>
          <w:szCs w:val="22"/>
        </w:rPr>
        <w:t>и</w:t>
      </w:r>
      <w:r w:rsidRPr="0041261E">
        <w:rPr>
          <w:sz w:val="22"/>
          <w:szCs w:val="22"/>
        </w:rPr>
        <w:t>лем выпускающей кафедры).</w:t>
      </w:r>
    </w:p>
    <w:p w:rsidR="00F524B3" w:rsidRPr="0041261E" w:rsidRDefault="0041261E" w:rsidP="0019306A">
      <w:pPr>
        <w:pStyle w:val="35"/>
        <w:numPr>
          <w:ilvl w:val="1"/>
          <w:numId w:val="2"/>
        </w:numPr>
        <w:suppressLineNumbers/>
        <w:tabs>
          <w:tab w:val="clear" w:pos="360"/>
          <w:tab w:val="num" w:pos="426"/>
          <w:tab w:val="num" w:pos="851"/>
        </w:tabs>
        <w:spacing w:before="120" w:after="120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F524B3" w:rsidRPr="0041261E">
        <w:rPr>
          <w:sz w:val="22"/>
          <w:szCs w:val="22"/>
        </w:rPr>
        <w:t xml:space="preserve">Задачи </w:t>
      </w:r>
      <w:r w:rsidR="005E33B0" w:rsidRPr="0041261E">
        <w:rPr>
          <w:sz w:val="22"/>
          <w:szCs w:val="22"/>
        </w:rPr>
        <w:t>производственной экономической практики</w:t>
      </w:r>
      <w:r w:rsidR="00F524B3" w:rsidRPr="0041261E">
        <w:rPr>
          <w:sz w:val="22"/>
          <w:szCs w:val="22"/>
        </w:rPr>
        <w:t>.</w:t>
      </w:r>
    </w:p>
    <w:p w:rsidR="00EE6A21" w:rsidRPr="0041261E" w:rsidRDefault="00EE6A21" w:rsidP="0019306A">
      <w:pPr>
        <w:suppressLineNumbers/>
        <w:shd w:val="clear" w:color="auto" w:fill="FFFFFF"/>
        <w:ind w:firstLine="426"/>
        <w:rPr>
          <w:sz w:val="22"/>
          <w:szCs w:val="22"/>
        </w:rPr>
      </w:pPr>
      <w:r w:rsidRPr="0041261E">
        <w:rPr>
          <w:sz w:val="22"/>
          <w:szCs w:val="22"/>
        </w:rPr>
        <w:t>Основными задачами настоящей практики являются:</w:t>
      </w:r>
    </w:p>
    <w:p w:rsidR="00EE6A21" w:rsidRPr="0041261E" w:rsidRDefault="00EE6A21" w:rsidP="00A2526D">
      <w:pPr>
        <w:numPr>
          <w:ilvl w:val="0"/>
          <w:numId w:val="3"/>
        </w:numPr>
        <w:suppressLineNumbers/>
        <w:shd w:val="clear" w:color="auto" w:fill="FFFFFF"/>
        <w:tabs>
          <w:tab w:val="clear" w:pos="114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 xml:space="preserve">закрепление теоретических знаний, полученных студентами при изучении </w:t>
      </w:r>
      <w:proofErr w:type="spellStart"/>
      <w:r w:rsidRPr="0041261E">
        <w:rPr>
          <w:sz w:val="22"/>
          <w:szCs w:val="22"/>
        </w:rPr>
        <w:t>общепрофе</w:t>
      </w:r>
      <w:r w:rsidRPr="0041261E">
        <w:rPr>
          <w:sz w:val="22"/>
          <w:szCs w:val="22"/>
        </w:rPr>
        <w:t>с</w:t>
      </w:r>
      <w:r w:rsidRPr="0041261E">
        <w:rPr>
          <w:sz w:val="22"/>
          <w:szCs w:val="22"/>
        </w:rPr>
        <w:t>сиональных</w:t>
      </w:r>
      <w:proofErr w:type="spellEnd"/>
      <w:r w:rsidRPr="0041261E">
        <w:rPr>
          <w:sz w:val="22"/>
          <w:szCs w:val="22"/>
        </w:rPr>
        <w:t xml:space="preserve"> и специальных дисциплин (общий и стратегический менеджмент, экономика пре</w:t>
      </w:r>
      <w:r w:rsidRPr="0041261E">
        <w:rPr>
          <w:sz w:val="22"/>
          <w:szCs w:val="22"/>
        </w:rPr>
        <w:t>д</w:t>
      </w:r>
      <w:r w:rsidRPr="0041261E">
        <w:rPr>
          <w:sz w:val="22"/>
          <w:szCs w:val="22"/>
        </w:rPr>
        <w:t>приятия и отрасли (строительства), логистика, планирование, анализ и диагностика финансово-хозяйственной деятельности предприятия, управление персоналом, ценообразование и сметное дело, экономика и нормирование труда и др.);</w:t>
      </w:r>
    </w:p>
    <w:p w:rsidR="00EE6A21" w:rsidRPr="0041261E" w:rsidRDefault="00EE6A21" w:rsidP="00A2526D">
      <w:pPr>
        <w:numPr>
          <w:ilvl w:val="0"/>
          <w:numId w:val="3"/>
        </w:numPr>
        <w:suppressLineNumbers/>
        <w:shd w:val="clear" w:color="auto" w:fill="FFFFFF"/>
        <w:tabs>
          <w:tab w:val="clear" w:pos="114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приобретение практических знаний, навыков и опыта управленческой и экономической работы по направлениям и функциям, выполняемым специалистами отделов и слу</w:t>
      </w:r>
      <w:proofErr w:type="gramStart"/>
      <w:r w:rsidRPr="0041261E">
        <w:rPr>
          <w:sz w:val="22"/>
          <w:szCs w:val="22"/>
        </w:rPr>
        <w:t>жб стр</w:t>
      </w:r>
      <w:proofErr w:type="gramEnd"/>
      <w:r w:rsidRPr="0041261E">
        <w:rPr>
          <w:sz w:val="22"/>
          <w:szCs w:val="22"/>
        </w:rPr>
        <w:t>оител</w:t>
      </w:r>
      <w:r w:rsidRPr="0041261E">
        <w:rPr>
          <w:sz w:val="22"/>
          <w:szCs w:val="22"/>
        </w:rPr>
        <w:t>ь</w:t>
      </w:r>
      <w:r w:rsidRPr="0041261E">
        <w:rPr>
          <w:sz w:val="22"/>
          <w:szCs w:val="22"/>
        </w:rPr>
        <w:t>ной организации;</w:t>
      </w:r>
    </w:p>
    <w:p w:rsidR="00EE6A21" w:rsidRPr="0041261E" w:rsidRDefault="00EE6A21" w:rsidP="00A2526D">
      <w:pPr>
        <w:numPr>
          <w:ilvl w:val="0"/>
          <w:numId w:val="3"/>
        </w:numPr>
        <w:suppressLineNumbers/>
        <w:shd w:val="clear" w:color="auto" w:fill="FFFFFF"/>
        <w:tabs>
          <w:tab w:val="clear" w:pos="114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развитие навыков чтения и разработки планово-учётной, отчётной и организационно-распорядительной документации предприятия;</w:t>
      </w:r>
    </w:p>
    <w:p w:rsidR="00EE6A21" w:rsidRPr="0041261E" w:rsidRDefault="00EE6A21" w:rsidP="00A2526D">
      <w:pPr>
        <w:numPr>
          <w:ilvl w:val="0"/>
          <w:numId w:val="3"/>
        </w:numPr>
        <w:suppressLineNumbers/>
        <w:shd w:val="clear" w:color="auto" w:fill="FFFFFF"/>
        <w:tabs>
          <w:tab w:val="clear" w:pos="114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освоение практических приёмов подготовки и принятия управленческих решений по ра</w:t>
      </w:r>
      <w:r w:rsidRPr="0041261E">
        <w:rPr>
          <w:sz w:val="22"/>
          <w:szCs w:val="22"/>
        </w:rPr>
        <w:t>з</w:t>
      </w:r>
      <w:r w:rsidRPr="0041261E">
        <w:rPr>
          <w:sz w:val="22"/>
          <w:szCs w:val="22"/>
        </w:rPr>
        <w:t xml:space="preserve">личным сторонам деятельности предприятия в отрасли строительство или по вопросам </w:t>
      </w:r>
      <w:proofErr w:type="spellStart"/>
      <w:r w:rsidRPr="0041261E">
        <w:rPr>
          <w:sz w:val="22"/>
          <w:szCs w:val="22"/>
        </w:rPr>
        <w:t>инвест</w:t>
      </w:r>
      <w:r w:rsidRPr="0041261E">
        <w:rPr>
          <w:sz w:val="22"/>
          <w:szCs w:val="22"/>
        </w:rPr>
        <w:t>и</w:t>
      </w:r>
      <w:r w:rsidRPr="0041261E">
        <w:rPr>
          <w:sz w:val="22"/>
          <w:szCs w:val="22"/>
        </w:rPr>
        <w:t>ционно-строительной</w:t>
      </w:r>
      <w:proofErr w:type="spellEnd"/>
      <w:r w:rsidRPr="0041261E">
        <w:rPr>
          <w:sz w:val="22"/>
          <w:szCs w:val="22"/>
        </w:rPr>
        <w:t xml:space="preserve"> деятельности предприятий любой отраслевой принадлежности;</w:t>
      </w:r>
    </w:p>
    <w:p w:rsidR="00EE6A21" w:rsidRPr="0041261E" w:rsidRDefault="00EE6A21" w:rsidP="00A2526D">
      <w:pPr>
        <w:numPr>
          <w:ilvl w:val="0"/>
          <w:numId w:val="3"/>
        </w:numPr>
        <w:suppressLineNumbers/>
        <w:shd w:val="clear" w:color="auto" w:fill="FFFFFF"/>
        <w:tabs>
          <w:tab w:val="clear" w:pos="114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сбор исходной информации</w:t>
      </w:r>
      <w:r w:rsidRPr="0041261E">
        <w:rPr>
          <w:iCs/>
          <w:sz w:val="22"/>
          <w:szCs w:val="22"/>
        </w:rPr>
        <w:t xml:space="preserve">, </w:t>
      </w:r>
      <w:r w:rsidRPr="0041261E">
        <w:rPr>
          <w:sz w:val="22"/>
          <w:szCs w:val="22"/>
        </w:rPr>
        <w:t>необходимой для ведения индивидуальной учебно-исследовательской работы (</w:t>
      </w:r>
      <w:r w:rsidRPr="0041261E">
        <w:rPr>
          <w:iCs/>
          <w:sz w:val="22"/>
          <w:szCs w:val="22"/>
        </w:rPr>
        <w:t>УИРС</w:t>
      </w:r>
      <w:r w:rsidRPr="0041261E">
        <w:rPr>
          <w:sz w:val="22"/>
          <w:szCs w:val="22"/>
        </w:rPr>
        <w:t>) и выполнения дипломной работы по определённой специал</w:t>
      </w:r>
      <w:r w:rsidRPr="0041261E">
        <w:rPr>
          <w:sz w:val="22"/>
          <w:szCs w:val="22"/>
        </w:rPr>
        <w:t>и</w:t>
      </w:r>
      <w:r w:rsidRPr="0041261E">
        <w:rPr>
          <w:sz w:val="22"/>
          <w:szCs w:val="22"/>
        </w:rPr>
        <w:t>зации (в соответствии со спецификой выпускающей кафедры и предварительно полученным зад</w:t>
      </w:r>
      <w:r w:rsidRPr="0041261E">
        <w:rPr>
          <w:sz w:val="22"/>
          <w:szCs w:val="22"/>
        </w:rPr>
        <w:t>а</w:t>
      </w:r>
      <w:r w:rsidRPr="0041261E">
        <w:rPr>
          <w:sz w:val="22"/>
          <w:szCs w:val="22"/>
        </w:rPr>
        <w:t>нием у руководителя УИРС)</w:t>
      </w:r>
      <w:r w:rsidRPr="0041261E">
        <w:rPr>
          <w:iCs/>
          <w:sz w:val="22"/>
          <w:szCs w:val="22"/>
        </w:rPr>
        <w:t>.</w:t>
      </w:r>
    </w:p>
    <w:p w:rsidR="00CD2E52" w:rsidRPr="0041261E" w:rsidRDefault="00056BA0" w:rsidP="0019306A">
      <w:pPr>
        <w:pStyle w:val="35"/>
        <w:numPr>
          <w:ilvl w:val="0"/>
          <w:numId w:val="2"/>
        </w:numPr>
        <w:suppressLineNumbers/>
        <w:spacing w:before="120" w:after="120"/>
        <w:ind w:left="0" w:firstLine="425"/>
        <w:jc w:val="both"/>
        <w:rPr>
          <w:b/>
          <w:sz w:val="22"/>
          <w:szCs w:val="22"/>
        </w:rPr>
      </w:pPr>
      <w:r w:rsidRPr="0041261E">
        <w:rPr>
          <w:b/>
          <w:sz w:val="22"/>
          <w:szCs w:val="22"/>
        </w:rPr>
        <w:t>Общие вопросы организации производственной экономической практики</w:t>
      </w:r>
      <w:r w:rsidR="00CD2E52" w:rsidRPr="0041261E">
        <w:rPr>
          <w:b/>
          <w:sz w:val="22"/>
          <w:szCs w:val="22"/>
        </w:rPr>
        <w:t>.</w:t>
      </w:r>
    </w:p>
    <w:p w:rsidR="00EE6A21" w:rsidRPr="0041261E" w:rsidRDefault="00EE6A21" w:rsidP="0019306A">
      <w:pPr>
        <w:suppressLineNumbers/>
        <w:shd w:val="clear" w:color="auto" w:fill="FFFFFF"/>
        <w:ind w:firstLine="426"/>
        <w:jc w:val="both"/>
        <w:rPr>
          <w:rFonts w:eastAsia="SimSun"/>
          <w:sz w:val="22"/>
          <w:szCs w:val="22"/>
        </w:rPr>
      </w:pPr>
      <w:r w:rsidRPr="0041261E">
        <w:rPr>
          <w:rFonts w:eastAsia="SimSun"/>
          <w:sz w:val="22"/>
          <w:szCs w:val="22"/>
        </w:rPr>
        <w:t xml:space="preserve">Производственная экономическая практика носит индивидуальный характер, и предприятия могут принять одновременно не более 3-х студентов-практикантов. </w:t>
      </w:r>
    </w:p>
    <w:p w:rsidR="00EE6A21" w:rsidRPr="0041261E" w:rsidRDefault="00EE6A21" w:rsidP="0019306A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41261E">
        <w:rPr>
          <w:rFonts w:eastAsia="SimSun"/>
          <w:sz w:val="22"/>
          <w:szCs w:val="22"/>
        </w:rPr>
        <w:t>Ежегодно перечень предприятий, на которых студенты проходят практику, меняется. Он формируется по нескольким направлениям:</w:t>
      </w:r>
    </w:p>
    <w:p w:rsidR="00EE6A21" w:rsidRPr="0041261E" w:rsidRDefault="00EE6A21" w:rsidP="0019306A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1) на факультете экономики и менеджмента имеется специальный преподаватель (0,5 ставки по кафедре ПФУ), в обязанности которого входит формирование заказов от предприятий и опр</w:t>
      </w:r>
      <w:r w:rsidRPr="0041261E">
        <w:rPr>
          <w:sz w:val="22"/>
          <w:szCs w:val="22"/>
        </w:rPr>
        <w:t>е</w:t>
      </w:r>
      <w:r w:rsidRPr="0041261E">
        <w:rPr>
          <w:sz w:val="22"/>
          <w:szCs w:val="22"/>
        </w:rPr>
        <w:t>деление базовых мест производственной практики;</w:t>
      </w:r>
    </w:p>
    <w:p w:rsidR="00EE6A21" w:rsidRPr="0041261E" w:rsidRDefault="00EE6A21" w:rsidP="0019306A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2) часть мест предоставляется управлением трудоустройства, занятости и производственных практик (УТЗПП) НГАСУ</w:t>
      </w:r>
      <w:r w:rsidR="0094572B" w:rsidRPr="0041261E">
        <w:rPr>
          <w:sz w:val="22"/>
          <w:szCs w:val="22"/>
        </w:rPr>
        <w:t xml:space="preserve"> (</w:t>
      </w:r>
      <w:proofErr w:type="spellStart"/>
      <w:r w:rsidR="0094572B" w:rsidRPr="0041261E">
        <w:rPr>
          <w:sz w:val="22"/>
          <w:szCs w:val="22"/>
        </w:rPr>
        <w:t>Сибстрин</w:t>
      </w:r>
      <w:proofErr w:type="spellEnd"/>
      <w:r w:rsidR="0094572B" w:rsidRPr="0041261E">
        <w:rPr>
          <w:sz w:val="22"/>
          <w:szCs w:val="22"/>
        </w:rPr>
        <w:t>)</w:t>
      </w:r>
      <w:r w:rsidRPr="0041261E">
        <w:rPr>
          <w:sz w:val="22"/>
          <w:szCs w:val="22"/>
        </w:rPr>
        <w:t>, в функции которого входит сбор заявок от предприятий, желающих принять студентов на практику;</w:t>
      </w:r>
    </w:p>
    <w:p w:rsidR="00EE6A21" w:rsidRPr="0041261E" w:rsidRDefault="00EE6A21" w:rsidP="0019306A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3) отдельные студенты самостоятельно предоставляют на выпускающую кафедру (преподав</w:t>
      </w:r>
      <w:r w:rsidRPr="0041261E">
        <w:rPr>
          <w:sz w:val="22"/>
          <w:szCs w:val="22"/>
        </w:rPr>
        <w:t>а</w:t>
      </w:r>
      <w:r w:rsidRPr="0041261E">
        <w:rPr>
          <w:sz w:val="22"/>
          <w:szCs w:val="22"/>
        </w:rPr>
        <w:t>телю, ответственному за организацию практики) письма-запросы от конкретных предприятий и организаций по индивидуальной договорённости;</w:t>
      </w:r>
    </w:p>
    <w:p w:rsidR="00EE6A21" w:rsidRPr="0041261E" w:rsidRDefault="00EE6A21" w:rsidP="0019306A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lastRenderedPageBreak/>
        <w:t xml:space="preserve">4) студенты, обучающиеся по направлениям или договорам с предприятиями, как правило, походят практику на этих же предприятиях. </w:t>
      </w:r>
    </w:p>
    <w:p w:rsidR="00EE6A21" w:rsidRPr="0041261E" w:rsidRDefault="00EE6A21" w:rsidP="0019306A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 xml:space="preserve">Конкретные места практики определяются студентами самостоятельно по согласованию </w:t>
      </w:r>
      <w:r w:rsidRPr="0041261E">
        <w:rPr>
          <w:iCs/>
          <w:sz w:val="22"/>
          <w:szCs w:val="22"/>
        </w:rPr>
        <w:t xml:space="preserve">с </w:t>
      </w:r>
      <w:r w:rsidRPr="0041261E">
        <w:rPr>
          <w:sz w:val="22"/>
          <w:szCs w:val="22"/>
        </w:rPr>
        <w:t>р</w:t>
      </w:r>
      <w:r w:rsidRPr="0041261E">
        <w:rPr>
          <w:sz w:val="22"/>
          <w:szCs w:val="22"/>
        </w:rPr>
        <w:t>у</w:t>
      </w:r>
      <w:r w:rsidRPr="0041261E">
        <w:rPr>
          <w:sz w:val="22"/>
          <w:szCs w:val="22"/>
        </w:rPr>
        <w:t>ководителем учебно-исследовательской работы студента (УИРС) от выпускающей кафедры и о</w:t>
      </w:r>
      <w:r w:rsidRPr="0041261E">
        <w:rPr>
          <w:sz w:val="22"/>
          <w:szCs w:val="22"/>
        </w:rPr>
        <w:t>т</w:t>
      </w:r>
      <w:r w:rsidRPr="0041261E">
        <w:rPr>
          <w:sz w:val="22"/>
          <w:szCs w:val="22"/>
        </w:rPr>
        <w:t>ветственным за практику по этой же кафедре.</w:t>
      </w:r>
    </w:p>
    <w:p w:rsidR="00EE6A21" w:rsidRPr="0041261E" w:rsidRDefault="00EE6A21" w:rsidP="0019306A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Перед направлением студентов на практику проводится общее организационное собрание, на котором выдается необходимая документация по контролю прохождения практики (формы отч</w:t>
      </w:r>
      <w:r w:rsidRPr="0041261E">
        <w:rPr>
          <w:sz w:val="22"/>
          <w:szCs w:val="22"/>
        </w:rPr>
        <w:t>ё</w:t>
      </w:r>
      <w:r w:rsidRPr="0041261E">
        <w:rPr>
          <w:sz w:val="22"/>
          <w:szCs w:val="22"/>
        </w:rPr>
        <w:t>тов, дневник, задание и т.п.), сообщаются сроки прохождения, формы контроля и руководители практики от выпускающей кафедры (университета).</w:t>
      </w:r>
    </w:p>
    <w:p w:rsidR="00EE6A21" w:rsidRPr="0041261E" w:rsidRDefault="00EE6A21" w:rsidP="0019306A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Руководитель практики от университета осуществляет общее учебное и методическое рук</w:t>
      </w:r>
      <w:r w:rsidRPr="0041261E">
        <w:rPr>
          <w:sz w:val="22"/>
          <w:szCs w:val="22"/>
        </w:rPr>
        <w:t>о</w:t>
      </w:r>
      <w:r w:rsidRPr="0041261E">
        <w:rPr>
          <w:sz w:val="22"/>
          <w:szCs w:val="22"/>
        </w:rPr>
        <w:t xml:space="preserve">водство практикой закрепленных </w:t>
      </w:r>
      <w:proofErr w:type="spellStart"/>
      <w:r w:rsidRPr="0041261E">
        <w:rPr>
          <w:sz w:val="22"/>
          <w:szCs w:val="22"/>
        </w:rPr>
        <w:t>з</w:t>
      </w:r>
      <w:proofErr w:type="spellEnd"/>
      <w:proofErr w:type="gramStart"/>
      <w:r w:rsidRPr="0041261E">
        <w:rPr>
          <w:sz w:val="22"/>
          <w:szCs w:val="22"/>
          <w:lang w:val="en-US"/>
        </w:rPr>
        <w:t>a</w:t>
      </w:r>
      <w:proofErr w:type="gramEnd"/>
      <w:r w:rsidRPr="0041261E">
        <w:rPr>
          <w:sz w:val="22"/>
          <w:szCs w:val="22"/>
        </w:rPr>
        <w:t xml:space="preserve"> ним студентов, контроль за своевременность прибытия ст</w:t>
      </w:r>
      <w:r w:rsidRPr="0041261E">
        <w:rPr>
          <w:sz w:val="22"/>
          <w:szCs w:val="22"/>
        </w:rPr>
        <w:t>у</w:t>
      </w:r>
      <w:r w:rsidRPr="0041261E">
        <w:rPr>
          <w:sz w:val="22"/>
          <w:szCs w:val="22"/>
        </w:rPr>
        <w:t>дентов на места практики, организует консультации</w:t>
      </w:r>
      <w:r w:rsidRPr="0041261E">
        <w:rPr>
          <w:smallCaps/>
          <w:sz w:val="22"/>
          <w:szCs w:val="22"/>
        </w:rPr>
        <w:t xml:space="preserve">, </w:t>
      </w:r>
      <w:r w:rsidRPr="0041261E">
        <w:rPr>
          <w:sz w:val="22"/>
          <w:szCs w:val="22"/>
        </w:rPr>
        <w:t>контролирует составление и исполнение и</w:t>
      </w:r>
      <w:r w:rsidRPr="0041261E">
        <w:rPr>
          <w:sz w:val="22"/>
          <w:szCs w:val="22"/>
        </w:rPr>
        <w:t>н</w:t>
      </w:r>
      <w:r w:rsidRPr="0041261E">
        <w:rPr>
          <w:sz w:val="22"/>
          <w:szCs w:val="22"/>
        </w:rPr>
        <w:t>дивидуальных планов работы студентов в период прохождения практики.</w:t>
      </w:r>
    </w:p>
    <w:p w:rsidR="00EE6A21" w:rsidRPr="0041261E" w:rsidRDefault="00EE6A21" w:rsidP="0019306A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По прибытии студента на место практики ему назначается руководитель от предприятия - квалифицированный работник одной из экономических служб, назначаемый руководителем пре</w:t>
      </w:r>
      <w:r w:rsidRPr="0041261E">
        <w:rPr>
          <w:sz w:val="22"/>
          <w:szCs w:val="22"/>
        </w:rPr>
        <w:t>д</w:t>
      </w:r>
      <w:r w:rsidRPr="0041261E">
        <w:rPr>
          <w:sz w:val="22"/>
          <w:szCs w:val="22"/>
        </w:rPr>
        <w:t>приятия (организации). Руководитель практики от производства организует работу студента, ок</w:t>
      </w:r>
      <w:r w:rsidRPr="0041261E">
        <w:rPr>
          <w:sz w:val="22"/>
          <w:szCs w:val="22"/>
        </w:rPr>
        <w:t>а</w:t>
      </w:r>
      <w:r w:rsidRPr="0041261E">
        <w:rPr>
          <w:sz w:val="22"/>
          <w:szCs w:val="22"/>
        </w:rPr>
        <w:t>зывает ему содействие и помощь в выполнении программы практики, проводит инструктаж и зн</w:t>
      </w:r>
      <w:r w:rsidRPr="0041261E">
        <w:rPr>
          <w:sz w:val="22"/>
          <w:szCs w:val="22"/>
        </w:rPr>
        <w:t>а</w:t>
      </w:r>
      <w:r w:rsidRPr="0041261E">
        <w:rPr>
          <w:sz w:val="22"/>
          <w:szCs w:val="22"/>
        </w:rPr>
        <w:t xml:space="preserve">комит студента </w:t>
      </w:r>
      <w:r w:rsidRPr="0041261E">
        <w:rPr>
          <w:iCs/>
          <w:sz w:val="22"/>
          <w:szCs w:val="22"/>
        </w:rPr>
        <w:t xml:space="preserve">с </w:t>
      </w:r>
      <w:r w:rsidRPr="0041261E">
        <w:rPr>
          <w:sz w:val="22"/>
          <w:szCs w:val="22"/>
        </w:rPr>
        <w:t>правилами техники безопасности, охраны труда и внутреннего распорядка раб</w:t>
      </w:r>
      <w:r w:rsidRPr="0041261E">
        <w:rPr>
          <w:sz w:val="22"/>
          <w:szCs w:val="22"/>
        </w:rPr>
        <w:t>о</w:t>
      </w:r>
      <w:r w:rsidRPr="0041261E">
        <w:rPr>
          <w:sz w:val="22"/>
          <w:szCs w:val="22"/>
        </w:rPr>
        <w:t xml:space="preserve">ты предприятия. Кроме того, руководитель </w:t>
      </w:r>
      <w:r w:rsidRPr="0041261E">
        <w:rPr>
          <w:iCs/>
          <w:sz w:val="22"/>
          <w:szCs w:val="22"/>
        </w:rPr>
        <w:t xml:space="preserve">от </w:t>
      </w:r>
      <w:r w:rsidRPr="0041261E">
        <w:rPr>
          <w:sz w:val="22"/>
          <w:szCs w:val="22"/>
        </w:rPr>
        <w:t>производства оказывает студенту содействие в п</w:t>
      </w:r>
      <w:r w:rsidRPr="0041261E">
        <w:rPr>
          <w:sz w:val="22"/>
          <w:szCs w:val="22"/>
        </w:rPr>
        <w:t>о</w:t>
      </w:r>
      <w:r w:rsidRPr="0041261E">
        <w:rPr>
          <w:sz w:val="22"/>
          <w:szCs w:val="22"/>
        </w:rPr>
        <w:t>лучении необходимых консультаций, сборе материалов для отчета, дает характеристику работы студента за время практики.</w:t>
      </w:r>
    </w:p>
    <w:p w:rsidR="00CD2E52" w:rsidRPr="0041261E" w:rsidRDefault="00056BA0" w:rsidP="0019306A">
      <w:pPr>
        <w:pStyle w:val="23"/>
        <w:numPr>
          <w:ilvl w:val="0"/>
          <w:numId w:val="2"/>
        </w:numPr>
        <w:suppressLineNumbers/>
        <w:spacing w:before="120" w:after="120"/>
        <w:ind w:left="0" w:firstLine="425"/>
        <w:rPr>
          <w:b/>
          <w:sz w:val="22"/>
          <w:szCs w:val="22"/>
        </w:rPr>
      </w:pPr>
      <w:r w:rsidRPr="0041261E">
        <w:rPr>
          <w:b/>
          <w:sz w:val="22"/>
          <w:szCs w:val="22"/>
        </w:rPr>
        <w:t>Содержание (программа) производственной экономической практики.</w:t>
      </w:r>
    </w:p>
    <w:p w:rsidR="0094572B" w:rsidRPr="0041261E" w:rsidRDefault="0094572B" w:rsidP="0019306A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 xml:space="preserve">Программа </w:t>
      </w:r>
      <w:r w:rsidRPr="0041261E">
        <w:rPr>
          <w:rFonts w:eastAsia="SimSun"/>
          <w:sz w:val="22"/>
          <w:szCs w:val="22"/>
        </w:rPr>
        <w:t xml:space="preserve">производственной экономической практики состоит из двух частей </w:t>
      </w:r>
      <w:r w:rsidRPr="0041261E">
        <w:rPr>
          <w:sz w:val="22"/>
          <w:szCs w:val="22"/>
        </w:rPr>
        <w:t xml:space="preserve">– </w:t>
      </w:r>
      <w:r w:rsidRPr="0041261E">
        <w:rPr>
          <w:rFonts w:eastAsia="SimSun"/>
          <w:sz w:val="22"/>
          <w:szCs w:val="22"/>
        </w:rPr>
        <w:t>общие в</w:t>
      </w:r>
      <w:r w:rsidRPr="0041261E">
        <w:rPr>
          <w:rFonts w:eastAsia="SimSun"/>
          <w:sz w:val="22"/>
          <w:szCs w:val="22"/>
        </w:rPr>
        <w:t>о</w:t>
      </w:r>
      <w:r w:rsidRPr="0041261E">
        <w:rPr>
          <w:rFonts w:eastAsia="SimSun"/>
          <w:sz w:val="22"/>
          <w:szCs w:val="22"/>
        </w:rPr>
        <w:t>просы по специальности и вопросы в соответствии с выбранной студентом специализацией.</w:t>
      </w:r>
    </w:p>
    <w:p w:rsidR="0094572B" w:rsidRPr="0041261E" w:rsidRDefault="0094572B" w:rsidP="0019306A">
      <w:pPr>
        <w:suppressLineNumbers/>
        <w:shd w:val="clear" w:color="auto" w:fill="FFFFFF"/>
        <w:spacing w:before="120"/>
        <w:ind w:firstLine="425"/>
        <w:jc w:val="both"/>
        <w:rPr>
          <w:b/>
          <w:i/>
          <w:sz w:val="22"/>
          <w:szCs w:val="22"/>
        </w:rPr>
      </w:pPr>
      <w:r w:rsidRPr="0041261E">
        <w:rPr>
          <w:rFonts w:eastAsia="SimSun"/>
          <w:b/>
          <w:i/>
          <w:sz w:val="22"/>
          <w:szCs w:val="22"/>
        </w:rPr>
        <w:t>По общим вопросам специальности</w:t>
      </w:r>
      <w:r w:rsidRPr="0041261E">
        <w:rPr>
          <w:b/>
          <w:i/>
          <w:sz w:val="22"/>
          <w:szCs w:val="22"/>
        </w:rPr>
        <w:t xml:space="preserve"> </w:t>
      </w:r>
    </w:p>
    <w:p w:rsidR="0094572B" w:rsidRPr="0041261E" w:rsidRDefault="0094572B" w:rsidP="0019306A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1) студенты, проходящие практику в строительных организациях, должны изучить следу</w:t>
      </w:r>
      <w:r w:rsidRPr="0041261E">
        <w:rPr>
          <w:sz w:val="22"/>
          <w:szCs w:val="22"/>
        </w:rPr>
        <w:t>ю</w:t>
      </w:r>
      <w:r w:rsidRPr="0041261E">
        <w:rPr>
          <w:sz w:val="22"/>
          <w:szCs w:val="22"/>
        </w:rPr>
        <w:t>щее:</w:t>
      </w:r>
    </w:p>
    <w:p w:rsidR="0094572B" w:rsidRPr="0041261E" w:rsidRDefault="0094572B" w:rsidP="00A2526D">
      <w:pPr>
        <w:numPr>
          <w:ilvl w:val="0"/>
          <w:numId w:val="4"/>
        </w:numPr>
        <w:suppressLineNumbers/>
        <w:shd w:val="clear" w:color="auto" w:fill="FFFFFF"/>
        <w:tabs>
          <w:tab w:val="clear" w:pos="220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существующую организационно-управленческую и производственную структуры;</w:t>
      </w:r>
    </w:p>
    <w:p w:rsidR="0094572B" w:rsidRPr="0041261E" w:rsidRDefault="0094572B" w:rsidP="00A2526D">
      <w:pPr>
        <w:numPr>
          <w:ilvl w:val="0"/>
          <w:numId w:val="4"/>
        </w:numPr>
        <w:suppressLineNumbers/>
        <w:shd w:val="clear" w:color="auto" w:fill="FFFFFF"/>
        <w:tabs>
          <w:tab w:val="clear" w:pos="220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положения о службах и подразделениях предприятия;</w:t>
      </w:r>
    </w:p>
    <w:p w:rsidR="0094572B" w:rsidRPr="0041261E" w:rsidRDefault="0094572B" w:rsidP="00A2526D">
      <w:pPr>
        <w:numPr>
          <w:ilvl w:val="0"/>
          <w:numId w:val="4"/>
        </w:numPr>
        <w:suppressLineNumbers/>
        <w:shd w:val="clear" w:color="auto" w:fill="FFFFFF"/>
        <w:tabs>
          <w:tab w:val="clear" w:pos="220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должностные обязанности всех сотрудников экономических и управленческих служб;</w:t>
      </w:r>
    </w:p>
    <w:p w:rsidR="0094572B" w:rsidRPr="0041261E" w:rsidRDefault="0094572B" w:rsidP="00A2526D">
      <w:pPr>
        <w:numPr>
          <w:ilvl w:val="0"/>
          <w:numId w:val="4"/>
        </w:numPr>
        <w:suppressLineNumbers/>
        <w:shd w:val="clear" w:color="auto" w:fill="FFFFFF"/>
        <w:tabs>
          <w:tab w:val="clear" w:pos="220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систему и организацию внешних взаимосвязей строительной организации с другими орг</w:t>
      </w:r>
      <w:r w:rsidRPr="0041261E">
        <w:rPr>
          <w:sz w:val="22"/>
          <w:szCs w:val="22"/>
        </w:rPr>
        <w:t>а</w:t>
      </w:r>
      <w:r w:rsidRPr="0041261E">
        <w:rPr>
          <w:sz w:val="22"/>
          <w:szCs w:val="22"/>
        </w:rPr>
        <w:t>низациями (предприятиями) и государственными структурами;</w:t>
      </w:r>
    </w:p>
    <w:p w:rsidR="0094572B" w:rsidRPr="0041261E" w:rsidRDefault="0094572B" w:rsidP="00A2526D">
      <w:pPr>
        <w:numPr>
          <w:ilvl w:val="0"/>
          <w:numId w:val="4"/>
        </w:numPr>
        <w:suppressLineNumbers/>
        <w:shd w:val="clear" w:color="auto" w:fill="FFFFFF"/>
        <w:tabs>
          <w:tab w:val="clear" w:pos="220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принятую в организации учетную политику и направления ее совершенствования;</w:t>
      </w:r>
    </w:p>
    <w:p w:rsidR="0094572B" w:rsidRPr="0041261E" w:rsidRDefault="0094572B" w:rsidP="00A2526D">
      <w:pPr>
        <w:numPr>
          <w:ilvl w:val="0"/>
          <w:numId w:val="4"/>
        </w:numPr>
        <w:suppressLineNumbers/>
        <w:shd w:val="clear" w:color="auto" w:fill="FFFFFF"/>
        <w:tabs>
          <w:tab w:val="clear" w:pos="220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действующую систему оперативного и управленческого учета, способы организации хр</w:t>
      </w:r>
      <w:r w:rsidRPr="0041261E">
        <w:rPr>
          <w:sz w:val="22"/>
          <w:szCs w:val="22"/>
        </w:rPr>
        <w:t>а</w:t>
      </w:r>
      <w:r w:rsidRPr="0041261E">
        <w:rPr>
          <w:sz w:val="22"/>
          <w:szCs w:val="22"/>
        </w:rPr>
        <w:t>нения и использования оперативной и текущей информации;</w:t>
      </w:r>
    </w:p>
    <w:p w:rsidR="0094572B" w:rsidRPr="0041261E" w:rsidRDefault="0094572B" w:rsidP="00A2526D">
      <w:pPr>
        <w:numPr>
          <w:ilvl w:val="0"/>
          <w:numId w:val="4"/>
        </w:numPr>
        <w:suppressLineNumbers/>
        <w:shd w:val="clear" w:color="auto" w:fill="FFFFFF"/>
        <w:tabs>
          <w:tab w:val="clear" w:pos="220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организацию делопроизводства, учет входящей и исходящей корреспонденции, схему д</w:t>
      </w:r>
      <w:r w:rsidRPr="0041261E">
        <w:rPr>
          <w:sz w:val="22"/>
          <w:szCs w:val="22"/>
        </w:rPr>
        <w:t>о</w:t>
      </w:r>
      <w:r w:rsidRPr="0041261E">
        <w:rPr>
          <w:sz w:val="22"/>
          <w:szCs w:val="22"/>
        </w:rPr>
        <w:t>кументопотоков;</w:t>
      </w:r>
    </w:p>
    <w:p w:rsidR="0094572B" w:rsidRPr="0041261E" w:rsidRDefault="0094572B" w:rsidP="00A2526D">
      <w:pPr>
        <w:numPr>
          <w:ilvl w:val="0"/>
          <w:numId w:val="4"/>
        </w:numPr>
        <w:suppressLineNumbers/>
        <w:shd w:val="clear" w:color="auto" w:fill="FFFFFF"/>
        <w:tabs>
          <w:tab w:val="clear" w:pos="220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используемую в организации систему планирования (оперативное, текущее, перспекти</w:t>
      </w:r>
      <w:r w:rsidRPr="0041261E">
        <w:rPr>
          <w:sz w:val="22"/>
          <w:szCs w:val="22"/>
        </w:rPr>
        <w:t>в</w:t>
      </w:r>
      <w:r w:rsidRPr="0041261E">
        <w:rPr>
          <w:sz w:val="22"/>
          <w:szCs w:val="22"/>
        </w:rPr>
        <w:t>ное, стратегическое и т.п.);</w:t>
      </w:r>
    </w:p>
    <w:p w:rsidR="0094572B" w:rsidRPr="0041261E" w:rsidRDefault="0094572B" w:rsidP="00A2526D">
      <w:pPr>
        <w:numPr>
          <w:ilvl w:val="0"/>
          <w:numId w:val="4"/>
        </w:numPr>
        <w:suppressLineNumbers/>
        <w:shd w:val="clear" w:color="auto" w:fill="FFFFFF"/>
        <w:tabs>
          <w:tab w:val="clear" w:pos="220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действующую систему управления качеством;</w:t>
      </w:r>
    </w:p>
    <w:p w:rsidR="0094572B" w:rsidRPr="0041261E" w:rsidRDefault="0094572B" w:rsidP="00A2526D">
      <w:pPr>
        <w:numPr>
          <w:ilvl w:val="0"/>
          <w:numId w:val="4"/>
        </w:numPr>
        <w:suppressLineNumbers/>
        <w:shd w:val="clear" w:color="auto" w:fill="FFFFFF"/>
        <w:tabs>
          <w:tab w:val="clear" w:pos="220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применяемые формы организации труда и производства;</w:t>
      </w:r>
    </w:p>
    <w:p w:rsidR="0094572B" w:rsidRPr="0041261E" w:rsidRDefault="0094572B" w:rsidP="00A2526D">
      <w:pPr>
        <w:numPr>
          <w:ilvl w:val="0"/>
          <w:numId w:val="4"/>
        </w:numPr>
        <w:suppressLineNumbers/>
        <w:shd w:val="clear" w:color="auto" w:fill="FFFFFF"/>
        <w:tabs>
          <w:tab w:val="clear" w:pos="220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виды выполняемых финансовых операций (с векселями, акциями, облигациями, другими ценными бумагами, по депозитам, кредитованию и т.п.);</w:t>
      </w:r>
    </w:p>
    <w:p w:rsidR="0094572B" w:rsidRPr="0041261E" w:rsidRDefault="0094572B" w:rsidP="00A2526D">
      <w:pPr>
        <w:numPr>
          <w:ilvl w:val="0"/>
          <w:numId w:val="4"/>
        </w:numPr>
        <w:suppressLineNumbers/>
        <w:shd w:val="clear" w:color="auto" w:fill="FFFFFF"/>
        <w:tabs>
          <w:tab w:val="clear" w:pos="220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наличие и перспективы развития экспортно-импортных операций;</w:t>
      </w:r>
    </w:p>
    <w:p w:rsidR="0094572B" w:rsidRPr="0041261E" w:rsidRDefault="0094572B" w:rsidP="00A2526D">
      <w:pPr>
        <w:numPr>
          <w:ilvl w:val="0"/>
          <w:numId w:val="4"/>
        </w:numPr>
        <w:suppressLineNumbers/>
        <w:shd w:val="clear" w:color="auto" w:fill="FFFFFF"/>
        <w:tabs>
          <w:tab w:val="clear" w:pos="220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организацию и обоснование работы по производственному и научно-техническому разв</w:t>
      </w:r>
      <w:r w:rsidRPr="0041261E">
        <w:rPr>
          <w:sz w:val="22"/>
          <w:szCs w:val="22"/>
        </w:rPr>
        <w:t>и</w:t>
      </w:r>
      <w:r w:rsidRPr="0041261E">
        <w:rPr>
          <w:sz w:val="22"/>
          <w:szCs w:val="22"/>
        </w:rPr>
        <w:t>тию (освоение новых видов продукции, диверсификация производства, объемы инвестиций и их обоснование).</w:t>
      </w:r>
    </w:p>
    <w:p w:rsidR="0094572B" w:rsidRPr="0041261E" w:rsidRDefault="0094572B" w:rsidP="0019306A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41261E">
        <w:rPr>
          <w:rFonts w:eastAsia="SimSun"/>
          <w:sz w:val="22"/>
          <w:szCs w:val="22"/>
        </w:rPr>
        <w:t xml:space="preserve">2) </w:t>
      </w:r>
      <w:r w:rsidRPr="0041261E">
        <w:rPr>
          <w:sz w:val="22"/>
          <w:szCs w:val="22"/>
        </w:rPr>
        <w:t xml:space="preserve">студенты, проходящие практику в проектно-изыскательных и научно-исследовательских организациях, должны изучить следующее: </w:t>
      </w:r>
    </w:p>
    <w:p w:rsidR="0094572B" w:rsidRPr="0041261E" w:rsidRDefault="0094572B" w:rsidP="00A2526D">
      <w:pPr>
        <w:numPr>
          <w:ilvl w:val="0"/>
          <w:numId w:val="5"/>
        </w:numPr>
        <w:suppressLineNumbers/>
        <w:shd w:val="clear" w:color="auto" w:fill="FFFFFF"/>
        <w:tabs>
          <w:tab w:val="clear" w:pos="220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виды выполняемых проектно-изыскательных и научно-исследовательских работ;</w:t>
      </w:r>
    </w:p>
    <w:p w:rsidR="0094572B" w:rsidRPr="0041261E" w:rsidRDefault="0094572B" w:rsidP="00A2526D">
      <w:pPr>
        <w:numPr>
          <w:ilvl w:val="0"/>
          <w:numId w:val="5"/>
        </w:numPr>
        <w:suppressLineNumbers/>
        <w:shd w:val="clear" w:color="auto" w:fill="FFFFFF"/>
        <w:tabs>
          <w:tab w:val="clear" w:pos="220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состав научной и проектно-сметной документации по обоснованию строительства;</w:t>
      </w:r>
    </w:p>
    <w:p w:rsidR="0094572B" w:rsidRPr="0041261E" w:rsidRDefault="0094572B" w:rsidP="00A2526D">
      <w:pPr>
        <w:numPr>
          <w:ilvl w:val="0"/>
          <w:numId w:val="5"/>
        </w:numPr>
        <w:suppressLineNumbers/>
        <w:shd w:val="clear" w:color="auto" w:fill="FFFFFF"/>
        <w:tabs>
          <w:tab w:val="clear" w:pos="220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применяемые технологии производства проектно-изыскательских и научно-исследовательских работ;</w:t>
      </w:r>
    </w:p>
    <w:p w:rsidR="0094572B" w:rsidRPr="0041261E" w:rsidRDefault="0094572B" w:rsidP="00A2526D">
      <w:pPr>
        <w:numPr>
          <w:ilvl w:val="0"/>
          <w:numId w:val="5"/>
        </w:numPr>
        <w:suppressLineNumbers/>
        <w:shd w:val="clear" w:color="auto" w:fill="FFFFFF"/>
        <w:tabs>
          <w:tab w:val="clear" w:pos="220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используемые средства и методики ценообразования на строительную, научную и проек</w:t>
      </w:r>
      <w:r w:rsidRPr="0041261E">
        <w:rPr>
          <w:sz w:val="22"/>
          <w:szCs w:val="22"/>
        </w:rPr>
        <w:t>т</w:t>
      </w:r>
      <w:r w:rsidRPr="0041261E">
        <w:rPr>
          <w:sz w:val="22"/>
          <w:szCs w:val="22"/>
        </w:rPr>
        <w:t>ную продукцию.</w:t>
      </w:r>
    </w:p>
    <w:p w:rsidR="0094572B" w:rsidRPr="0041261E" w:rsidRDefault="0094572B" w:rsidP="0019306A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lastRenderedPageBreak/>
        <w:t>Независимо от того, где проходит практику, студент должен изучить систему отчётности о</w:t>
      </w:r>
      <w:r w:rsidRPr="0041261E">
        <w:rPr>
          <w:sz w:val="22"/>
          <w:szCs w:val="22"/>
        </w:rPr>
        <w:t>р</w:t>
      </w:r>
      <w:r w:rsidRPr="0041261E">
        <w:rPr>
          <w:sz w:val="22"/>
          <w:szCs w:val="22"/>
        </w:rPr>
        <w:t>ганизации (бухгалтерскую, оперативную, статистическую), текущего контроля и анализа деятел</w:t>
      </w:r>
      <w:r w:rsidRPr="0041261E">
        <w:rPr>
          <w:sz w:val="22"/>
          <w:szCs w:val="22"/>
        </w:rPr>
        <w:t>ь</w:t>
      </w:r>
      <w:r w:rsidRPr="0041261E">
        <w:rPr>
          <w:sz w:val="22"/>
          <w:szCs w:val="22"/>
        </w:rPr>
        <w:t>ности организац</w:t>
      </w:r>
      <w:proofErr w:type="gramStart"/>
      <w:r w:rsidRPr="0041261E">
        <w:rPr>
          <w:sz w:val="22"/>
          <w:szCs w:val="22"/>
        </w:rPr>
        <w:t>ии и её</w:t>
      </w:r>
      <w:proofErr w:type="gramEnd"/>
      <w:r w:rsidRPr="0041261E">
        <w:rPr>
          <w:sz w:val="22"/>
          <w:szCs w:val="22"/>
        </w:rPr>
        <w:t xml:space="preserve"> подразделений.</w:t>
      </w:r>
    </w:p>
    <w:p w:rsidR="00EC63E6" w:rsidRPr="0041261E" w:rsidRDefault="0094572B" w:rsidP="0019306A">
      <w:pPr>
        <w:suppressLineNumbers/>
        <w:shd w:val="clear" w:color="auto" w:fill="FFFFFF"/>
        <w:spacing w:before="120"/>
        <w:ind w:firstLine="425"/>
        <w:jc w:val="both"/>
        <w:rPr>
          <w:rFonts w:eastAsia="SimSun"/>
          <w:b/>
          <w:i/>
          <w:sz w:val="22"/>
          <w:szCs w:val="22"/>
        </w:rPr>
      </w:pPr>
      <w:r w:rsidRPr="0041261E">
        <w:rPr>
          <w:rFonts w:eastAsia="SimSun"/>
          <w:b/>
          <w:i/>
          <w:sz w:val="22"/>
          <w:szCs w:val="22"/>
        </w:rPr>
        <w:t>По вопросам в соответствии с выбранной студентом специализацией</w:t>
      </w:r>
      <w:r w:rsidR="00EC63E6" w:rsidRPr="0041261E">
        <w:rPr>
          <w:rFonts w:eastAsia="SimSun"/>
          <w:b/>
          <w:i/>
          <w:sz w:val="22"/>
          <w:szCs w:val="22"/>
        </w:rPr>
        <w:t>:</w:t>
      </w:r>
    </w:p>
    <w:p w:rsidR="0094572B" w:rsidRPr="0041261E" w:rsidRDefault="00EC63E6" w:rsidP="0019306A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41261E">
        <w:rPr>
          <w:rFonts w:eastAsia="SimSun"/>
          <w:b/>
          <w:i/>
          <w:sz w:val="22"/>
          <w:szCs w:val="22"/>
        </w:rPr>
        <w:t xml:space="preserve">Специализация </w:t>
      </w:r>
      <w:r w:rsidR="0094572B" w:rsidRPr="0041261E">
        <w:rPr>
          <w:rFonts w:eastAsia="SimSun"/>
          <w:sz w:val="22"/>
          <w:szCs w:val="22"/>
        </w:rPr>
        <w:t xml:space="preserve"> </w:t>
      </w:r>
      <w:r w:rsidR="0094572B" w:rsidRPr="0041261E">
        <w:rPr>
          <w:b/>
          <w:sz w:val="22"/>
          <w:szCs w:val="22"/>
        </w:rPr>
        <w:t>«Управление инвестициями»</w:t>
      </w:r>
      <w:r w:rsidR="0094572B" w:rsidRPr="0041261E">
        <w:rPr>
          <w:sz w:val="22"/>
          <w:szCs w:val="22"/>
        </w:rPr>
        <w:t xml:space="preserve"> </w:t>
      </w:r>
      <w:r w:rsidRPr="0041261E">
        <w:rPr>
          <w:sz w:val="22"/>
          <w:szCs w:val="22"/>
        </w:rPr>
        <w:t xml:space="preserve">- </w:t>
      </w:r>
      <w:r w:rsidR="0094572B" w:rsidRPr="0041261E">
        <w:rPr>
          <w:sz w:val="22"/>
          <w:szCs w:val="22"/>
        </w:rPr>
        <w:t>студенты</w:t>
      </w:r>
      <w:r w:rsidRPr="0041261E">
        <w:rPr>
          <w:sz w:val="22"/>
          <w:szCs w:val="22"/>
        </w:rPr>
        <w:t>,</w:t>
      </w:r>
      <w:r w:rsidR="0094572B" w:rsidRPr="0041261E">
        <w:rPr>
          <w:sz w:val="22"/>
          <w:szCs w:val="22"/>
        </w:rPr>
        <w:t xml:space="preserve"> кроме названных предприятий, могут проходить практику в фирмах по оценке недвижимости и на любых предприятиях, осущ</w:t>
      </w:r>
      <w:r w:rsidR="0094572B" w:rsidRPr="0041261E">
        <w:rPr>
          <w:sz w:val="22"/>
          <w:szCs w:val="22"/>
        </w:rPr>
        <w:t>е</w:t>
      </w:r>
      <w:r w:rsidR="0094572B" w:rsidRPr="0041261E">
        <w:rPr>
          <w:sz w:val="22"/>
          <w:szCs w:val="22"/>
        </w:rPr>
        <w:t>ствляющих инвестиции в своё развитие, в основной капитал в форме капитальных вложений.</w:t>
      </w:r>
    </w:p>
    <w:p w:rsidR="0094572B" w:rsidRPr="0041261E" w:rsidRDefault="0094572B" w:rsidP="0019306A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 xml:space="preserve">Студенты, проходящие практику в организациях, осуществляющих оценку недвижимости, должны изучить следующее: </w:t>
      </w:r>
    </w:p>
    <w:p w:rsidR="0094572B" w:rsidRPr="0041261E" w:rsidRDefault="0094572B" w:rsidP="00A2526D">
      <w:pPr>
        <w:numPr>
          <w:ilvl w:val="0"/>
          <w:numId w:val="6"/>
        </w:numPr>
        <w:suppressLineNumbers/>
        <w:shd w:val="clear" w:color="auto" w:fill="FFFFFF"/>
        <w:tabs>
          <w:tab w:val="clear" w:pos="220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система и организация внешних взаимосвязей с другими организациями и государстве</w:t>
      </w:r>
      <w:r w:rsidRPr="0041261E">
        <w:rPr>
          <w:sz w:val="22"/>
          <w:szCs w:val="22"/>
        </w:rPr>
        <w:t>н</w:t>
      </w:r>
      <w:r w:rsidRPr="0041261E">
        <w:rPr>
          <w:sz w:val="22"/>
          <w:szCs w:val="22"/>
        </w:rPr>
        <w:t>ными структурами;</w:t>
      </w:r>
    </w:p>
    <w:p w:rsidR="0094572B" w:rsidRPr="0041261E" w:rsidRDefault="0094572B" w:rsidP="00A2526D">
      <w:pPr>
        <w:numPr>
          <w:ilvl w:val="0"/>
          <w:numId w:val="6"/>
        </w:numPr>
        <w:suppressLineNumbers/>
        <w:shd w:val="clear" w:color="auto" w:fill="FFFFFF"/>
        <w:tabs>
          <w:tab w:val="clear" w:pos="220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виды выполняемых работ и услуг;</w:t>
      </w:r>
    </w:p>
    <w:p w:rsidR="0094572B" w:rsidRPr="0041261E" w:rsidRDefault="0094572B" w:rsidP="00A2526D">
      <w:pPr>
        <w:numPr>
          <w:ilvl w:val="0"/>
          <w:numId w:val="6"/>
        </w:numPr>
        <w:suppressLineNumbers/>
        <w:shd w:val="clear" w:color="auto" w:fill="FFFFFF"/>
        <w:tabs>
          <w:tab w:val="clear" w:pos="220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используемые методики и порядок оценки недвижимости и другого имущества, формы представления результатов оценки;</w:t>
      </w:r>
    </w:p>
    <w:p w:rsidR="0094572B" w:rsidRPr="0041261E" w:rsidRDefault="0094572B" w:rsidP="00A2526D">
      <w:pPr>
        <w:numPr>
          <w:ilvl w:val="0"/>
          <w:numId w:val="6"/>
        </w:numPr>
        <w:suppressLineNumbers/>
        <w:shd w:val="clear" w:color="auto" w:fill="FFFFFF"/>
        <w:tabs>
          <w:tab w:val="clear" w:pos="220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действующая система оперативного, бухгалтерского и управленческого учета, способы хранения и использования оперативной и текущей информации;</w:t>
      </w:r>
    </w:p>
    <w:p w:rsidR="0094572B" w:rsidRPr="0041261E" w:rsidRDefault="0094572B" w:rsidP="00A2526D">
      <w:pPr>
        <w:numPr>
          <w:ilvl w:val="0"/>
          <w:numId w:val="6"/>
        </w:numPr>
        <w:suppressLineNumbers/>
        <w:shd w:val="clear" w:color="auto" w:fill="FFFFFF"/>
        <w:tabs>
          <w:tab w:val="clear" w:pos="220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организация и техническая оснащенность делопроизводства;</w:t>
      </w:r>
    </w:p>
    <w:p w:rsidR="0094572B" w:rsidRPr="0041261E" w:rsidRDefault="0094572B" w:rsidP="00A2526D">
      <w:pPr>
        <w:numPr>
          <w:ilvl w:val="0"/>
          <w:numId w:val="6"/>
        </w:numPr>
        <w:suppressLineNumbers/>
        <w:shd w:val="clear" w:color="auto" w:fill="FFFFFF"/>
        <w:tabs>
          <w:tab w:val="clear" w:pos="220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применяемые формы и способы организации, планирования и анализа деятельности.</w:t>
      </w:r>
    </w:p>
    <w:p w:rsidR="0094572B" w:rsidRPr="0041261E" w:rsidRDefault="0094572B" w:rsidP="0019306A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 xml:space="preserve">Студенты, проходящие практику в не строительных организациях, так или иначе связанных с развитием и </w:t>
      </w:r>
      <w:proofErr w:type="spellStart"/>
      <w:r w:rsidRPr="0041261E">
        <w:rPr>
          <w:sz w:val="22"/>
          <w:szCs w:val="22"/>
        </w:rPr>
        <w:t>инвестиционно-строительной</w:t>
      </w:r>
      <w:proofErr w:type="spellEnd"/>
      <w:r w:rsidRPr="0041261E">
        <w:rPr>
          <w:sz w:val="22"/>
          <w:szCs w:val="22"/>
        </w:rPr>
        <w:t xml:space="preserve"> деятельностью, должны изучить следующее:</w:t>
      </w:r>
    </w:p>
    <w:p w:rsidR="0094572B" w:rsidRPr="0041261E" w:rsidRDefault="0094572B" w:rsidP="00A2526D">
      <w:pPr>
        <w:numPr>
          <w:ilvl w:val="0"/>
          <w:numId w:val="7"/>
        </w:numPr>
        <w:suppressLineNumbers/>
        <w:shd w:val="clear" w:color="auto" w:fill="FFFFFF"/>
        <w:tabs>
          <w:tab w:val="clear" w:pos="220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действующие способы и формы организации и выполнения строительной деятельности;</w:t>
      </w:r>
    </w:p>
    <w:p w:rsidR="0094572B" w:rsidRPr="0041261E" w:rsidRDefault="0094572B" w:rsidP="00A2526D">
      <w:pPr>
        <w:numPr>
          <w:ilvl w:val="0"/>
          <w:numId w:val="7"/>
        </w:numPr>
        <w:suppressLineNumbers/>
        <w:shd w:val="clear" w:color="auto" w:fill="FFFFFF"/>
        <w:tabs>
          <w:tab w:val="clear" w:pos="220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систему существующих в организации внешних и внутренних взаимосвязей по строител</w:t>
      </w:r>
      <w:r w:rsidRPr="0041261E">
        <w:rPr>
          <w:sz w:val="22"/>
          <w:szCs w:val="22"/>
        </w:rPr>
        <w:t>ь</w:t>
      </w:r>
      <w:r w:rsidRPr="0041261E">
        <w:rPr>
          <w:sz w:val="22"/>
          <w:szCs w:val="22"/>
        </w:rPr>
        <w:t>ной деятельности;</w:t>
      </w:r>
    </w:p>
    <w:p w:rsidR="0094572B" w:rsidRPr="0041261E" w:rsidRDefault="0094572B" w:rsidP="00A2526D">
      <w:pPr>
        <w:numPr>
          <w:ilvl w:val="0"/>
          <w:numId w:val="7"/>
        </w:numPr>
        <w:suppressLineNumbers/>
        <w:shd w:val="clear" w:color="auto" w:fill="FFFFFF"/>
        <w:tabs>
          <w:tab w:val="clear" w:pos="220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применяемые способы учета, планирования и анализа строительной деятельности (опер</w:t>
      </w:r>
      <w:r w:rsidRPr="0041261E">
        <w:rPr>
          <w:sz w:val="22"/>
          <w:szCs w:val="22"/>
        </w:rPr>
        <w:t>а</w:t>
      </w:r>
      <w:r w:rsidRPr="0041261E">
        <w:rPr>
          <w:sz w:val="22"/>
          <w:szCs w:val="22"/>
        </w:rPr>
        <w:t>тивного, текущего и перспективного);</w:t>
      </w:r>
    </w:p>
    <w:p w:rsidR="0094572B" w:rsidRPr="0041261E" w:rsidRDefault="0094572B" w:rsidP="00A2526D">
      <w:pPr>
        <w:numPr>
          <w:ilvl w:val="0"/>
          <w:numId w:val="7"/>
        </w:numPr>
        <w:suppressLineNumbers/>
        <w:shd w:val="clear" w:color="auto" w:fill="FFFFFF"/>
        <w:tabs>
          <w:tab w:val="clear" w:pos="220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объёмы, объекты, источники и тенденции инвестиций;</w:t>
      </w:r>
    </w:p>
    <w:p w:rsidR="0094572B" w:rsidRPr="0041261E" w:rsidRDefault="0094572B" w:rsidP="00A2526D">
      <w:pPr>
        <w:numPr>
          <w:ilvl w:val="0"/>
          <w:numId w:val="7"/>
        </w:numPr>
        <w:suppressLineNumbers/>
        <w:shd w:val="clear" w:color="auto" w:fill="FFFFFF"/>
        <w:tabs>
          <w:tab w:val="clear" w:pos="220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объемы, направления, порядок обоснования и финансирования инвестиций в производс</w:t>
      </w:r>
      <w:r w:rsidRPr="0041261E">
        <w:rPr>
          <w:sz w:val="22"/>
          <w:szCs w:val="22"/>
        </w:rPr>
        <w:t>т</w:t>
      </w:r>
      <w:r w:rsidRPr="0041261E">
        <w:rPr>
          <w:sz w:val="22"/>
          <w:szCs w:val="22"/>
        </w:rPr>
        <w:t>венное развитие.</w:t>
      </w:r>
    </w:p>
    <w:p w:rsidR="0089790A" w:rsidRPr="0041261E" w:rsidRDefault="00EC63E6" w:rsidP="0019306A">
      <w:pPr>
        <w:pStyle w:val="15"/>
        <w:suppressLineNumbers/>
        <w:spacing w:before="120"/>
        <w:ind w:firstLine="425"/>
        <w:jc w:val="both"/>
        <w:rPr>
          <w:sz w:val="22"/>
          <w:szCs w:val="22"/>
        </w:rPr>
      </w:pPr>
      <w:r w:rsidRPr="0041261E">
        <w:rPr>
          <w:rFonts w:eastAsia="SimSun"/>
          <w:b/>
          <w:i/>
          <w:sz w:val="22"/>
          <w:szCs w:val="22"/>
        </w:rPr>
        <w:t xml:space="preserve">Специализация </w:t>
      </w:r>
      <w:r w:rsidR="0094572B" w:rsidRPr="0041261E">
        <w:rPr>
          <w:rFonts w:eastAsia="SimSun"/>
          <w:sz w:val="22"/>
          <w:szCs w:val="22"/>
        </w:rPr>
        <w:t xml:space="preserve"> </w:t>
      </w:r>
      <w:r w:rsidR="0094572B" w:rsidRPr="0041261E">
        <w:rPr>
          <w:b/>
          <w:sz w:val="22"/>
          <w:szCs w:val="22"/>
        </w:rPr>
        <w:t>«Организация производства (деятельности)»</w:t>
      </w:r>
      <w:r w:rsidRPr="0041261E">
        <w:rPr>
          <w:b/>
          <w:sz w:val="22"/>
          <w:szCs w:val="22"/>
        </w:rPr>
        <w:t xml:space="preserve"> -</w:t>
      </w:r>
      <w:r w:rsidR="00A33573" w:rsidRPr="0041261E">
        <w:rPr>
          <w:b/>
          <w:sz w:val="22"/>
          <w:szCs w:val="22"/>
        </w:rPr>
        <w:t xml:space="preserve"> </w:t>
      </w:r>
      <w:r w:rsidR="00A33573" w:rsidRPr="0041261E">
        <w:rPr>
          <w:sz w:val="22"/>
          <w:szCs w:val="22"/>
        </w:rPr>
        <w:t>студенты</w:t>
      </w:r>
      <w:r w:rsidR="00A33573" w:rsidRPr="0041261E">
        <w:rPr>
          <w:b/>
          <w:sz w:val="22"/>
          <w:szCs w:val="22"/>
        </w:rPr>
        <w:t xml:space="preserve">, </w:t>
      </w:r>
      <w:r w:rsidR="00A33573" w:rsidRPr="0041261E">
        <w:rPr>
          <w:sz w:val="22"/>
          <w:szCs w:val="22"/>
        </w:rPr>
        <w:t>проходящие производственную экономическую практику на предприятиях и в строительных организациях, кроме указанных общих вопросов, должны изучить следующее:</w:t>
      </w:r>
    </w:p>
    <w:p w:rsidR="0094572B" w:rsidRPr="0041261E" w:rsidRDefault="00A33573" w:rsidP="00A2526D">
      <w:pPr>
        <w:pStyle w:val="15"/>
        <w:numPr>
          <w:ilvl w:val="0"/>
          <w:numId w:val="18"/>
        </w:numPr>
        <w:suppressLineNumbers/>
        <w:tabs>
          <w:tab w:val="clear" w:pos="2422"/>
          <w:tab w:val="num" w:pos="709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используемые способы и приемы оценки эффективности и результативности полной си</w:t>
      </w:r>
      <w:r w:rsidRPr="0041261E">
        <w:rPr>
          <w:sz w:val="22"/>
          <w:szCs w:val="22"/>
        </w:rPr>
        <w:t>с</w:t>
      </w:r>
      <w:r w:rsidRPr="0041261E">
        <w:rPr>
          <w:sz w:val="22"/>
          <w:szCs w:val="22"/>
        </w:rPr>
        <w:t>темы бизнес-процессов и ее составляющих;</w:t>
      </w:r>
    </w:p>
    <w:p w:rsidR="00A33573" w:rsidRPr="0041261E" w:rsidRDefault="00A33573" w:rsidP="00A2526D">
      <w:pPr>
        <w:pStyle w:val="15"/>
        <w:numPr>
          <w:ilvl w:val="0"/>
          <w:numId w:val="18"/>
        </w:numPr>
        <w:suppressLineNumbers/>
        <w:tabs>
          <w:tab w:val="clear" w:pos="2422"/>
          <w:tab w:val="num" w:pos="709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 xml:space="preserve">провести оценку параметров проектирования организационной структуры (по </w:t>
      </w:r>
      <w:proofErr w:type="spellStart"/>
      <w:r w:rsidRPr="0041261E">
        <w:rPr>
          <w:sz w:val="22"/>
          <w:szCs w:val="22"/>
        </w:rPr>
        <w:t>Г.Минцбергу</w:t>
      </w:r>
      <w:proofErr w:type="spellEnd"/>
      <w:r w:rsidRPr="0041261E">
        <w:rPr>
          <w:sz w:val="22"/>
          <w:szCs w:val="22"/>
        </w:rPr>
        <w:t>), определить соотношение централизации и децентрализации, исследовать механизм координации в подразделениях базы практики, особенности специализации и формализации;</w:t>
      </w:r>
    </w:p>
    <w:p w:rsidR="00A33573" w:rsidRPr="0041261E" w:rsidRDefault="00A33573" w:rsidP="00A2526D">
      <w:pPr>
        <w:pStyle w:val="15"/>
        <w:numPr>
          <w:ilvl w:val="0"/>
          <w:numId w:val="18"/>
        </w:numPr>
        <w:suppressLineNumbers/>
        <w:tabs>
          <w:tab w:val="clear" w:pos="2422"/>
          <w:tab w:val="num" w:pos="709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определить принципы формирования подразделений (рыночный</w:t>
      </w:r>
      <w:r w:rsidR="007E0520" w:rsidRPr="0041261E">
        <w:rPr>
          <w:sz w:val="22"/>
          <w:szCs w:val="22"/>
        </w:rPr>
        <w:t>,</w:t>
      </w:r>
      <w:r w:rsidRPr="0041261E">
        <w:rPr>
          <w:sz w:val="22"/>
          <w:szCs w:val="22"/>
        </w:rPr>
        <w:t xml:space="preserve"> функциональный);</w:t>
      </w:r>
    </w:p>
    <w:p w:rsidR="00A33573" w:rsidRPr="0041261E" w:rsidRDefault="00A33573" w:rsidP="00A2526D">
      <w:pPr>
        <w:pStyle w:val="15"/>
        <w:numPr>
          <w:ilvl w:val="0"/>
          <w:numId w:val="18"/>
        </w:numPr>
        <w:suppressLineNumbers/>
        <w:tabs>
          <w:tab w:val="clear" w:pos="2422"/>
          <w:tab w:val="num" w:pos="709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 xml:space="preserve">особенности разработки стратегии, </w:t>
      </w:r>
      <w:r w:rsidR="007E0520" w:rsidRPr="0041261E">
        <w:rPr>
          <w:sz w:val="22"/>
          <w:szCs w:val="22"/>
        </w:rPr>
        <w:t xml:space="preserve">проводимый </w:t>
      </w:r>
      <w:r w:rsidRPr="0041261E">
        <w:rPr>
          <w:sz w:val="22"/>
          <w:szCs w:val="22"/>
        </w:rPr>
        <w:t xml:space="preserve">стратегический </w:t>
      </w:r>
      <w:r w:rsidR="007E0520" w:rsidRPr="0041261E">
        <w:rPr>
          <w:sz w:val="22"/>
          <w:szCs w:val="22"/>
        </w:rPr>
        <w:t>анализ внешней и вну</w:t>
      </w:r>
      <w:r w:rsidR="007E0520" w:rsidRPr="0041261E">
        <w:rPr>
          <w:sz w:val="22"/>
          <w:szCs w:val="22"/>
        </w:rPr>
        <w:t>т</w:t>
      </w:r>
      <w:r w:rsidR="007E0520" w:rsidRPr="0041261E">
        <w:rPr>
          <w:sz w:val="22"/>
          <w:szCs w:val="22"/>
        </w:rPr>
        <w:t>ренней среды базы практики;</w:t>
      </w:r>
    </w:p>
    <w:p w:rsidR="007E0520" w:rsidRPr="0041261E" w:rsidRDefault="007E0520" w:rsidP="00A2526D">
      <w:pPr>
        <w:pStyle w:val="15"/>
        <w:numPr>
          <w:ilvl w:val="0"/>
          <w:numId w:val="18"/>
        </w:numPr>
        <w:suppressLineNumbers/>
        <w:tabs>
          <w:tab w:val="clear" w:pos="2422"/>
          <w:tab w:val="num" w:pos="709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выявить актуальные проблемы управления в организации (на предприятии);</w:t>
      </w:r>
    </w:p>
    <w:p w:rsidR="007E0520" w:rsidRPr="0041261E" w:rsidRDefault="007E0520" w:rsidP="00A2526D">
      <w:pPr>
        <w:pStyle w:val="15"/>
        <w:numPr>
          <w:ilvl w:val="0"/>
          <w:numId w:val="18"/>
        </w:numPr>
        <w:suppressLineNumbers/>
        <w:tabs>
          <w:tab w:val="clear" w:pos="2422"/>
          <w:tab w:val="num" w:pos="709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самостоятельно подготовить ситуацию (кейс) на основе выявления проблемы и последу</w:t>
      </w:r>
      <w:r w:rsidRPr="0041261E">
        <w:rPr>
          <w:sz w:val="22"/>
          <w:szCs w:val="22"/>
        </w:rPr>
        <w:t>ю</w:t>
      </w:r>
      <w:r w:rsidRPr="0041261E">
        <w:rPr>
          <w:sz w:val="22"/>
          <w:szCs w:val="22"/>
        </w:rPr>
        <w:t>щего ее решения (оформить и представить руководителю вместе с отчетом по практике);</w:t>
      </w:r>
    </w:p>
    <w:p w:rsidR="00B13624" w:rsidRPr="0041261E" w:rsidRDefault="00EC63E6" w:rsidP="0019306A">
      <w:pPr>
        <w:pStyle w:val="15"/>
        <w:suppressLineNumbers/>
        <w:spacing w:before="120"/>
        <w:ind w:firstLine="425"/>
        <w:jc w:val="both"/>
        <w:rPr>
          <w:sz w:val="22"/>
          <w:szCs w:val="22"/>
        </w:rPr>
      </w:pPr>
      <w:r w:rsidRPr="0041261E">
        <w:rPr>
          <w:rFonts w:eastAsia="SimSun"/>
          <w:b/>
          <w:i/>
          <w:sz w:val="22"/>
          <w:szCs w:val="22"/>
        </w:rPr>
        <w:t xml:space="preserve">Специализация </w:t>
      </w:r>
      <w:r w:rsidR="0094572B" w:rsidRPr="0041261E">
        <w:rPr>
          <w:rFonts w:eastAsia="SimSun"/>
          <w:sz w:val="22"/>
          <w:szCs w:val="22"/>
        </w:rPr>
        <w:t xml:space="preserve"> </w:t>
      </w:r>
      <w:r w:rsidR="0094572B" w:rsidRPr="0041261E">
        <w:rPr>
          <w:b/>
          <w:sz w:val="22"/>
          <w:szCs w:val="22"/>
        </w:rPr>
        <w:t>«Управление финансами на предприятии»</w:t>
      </w:r>
      <w:r w:rsidRPr="0041261E">
        <w:rPr>
          <w:b/>
          <w:sz w:val="22"/>
          <w:szCs w:val="22"/>
        </w:rPr>
        <w:t xml:space="preserve"> - </w:t>
      </w:r>
      <w:r w:rsidR="00E17767" w:rsidRPr="0041261E">
        <w:rPr>
          <w:sz w:val="22"/>
          <w:szCs w:val="22"/>
        </w:rPr>
        <w:t>студент</w:t>
      </w:r>
      <w:r w:rsidR="00AA34DC" w:rsidRPr="0041261E">
        <w:rPr>
          <w:sz w:val="22"/>
          <w:szCs w:val="22"/>
        </w:rPr>
        <w:t>ам</w:t>
      </w:r>
      <w:r w:rsidR="00E17767" w:rsidRPr="0041261E">
        <w:rPr>
          <w:sz w:val="22"/>
          <w:szCs w:val="22"/>
        </w:rPr>
        <w:t xml:space="preserve"> </w:t>
      </w:r>
      <w:r w:rsidR="00AA34DC" w:rsidRPr="0041261E">
        <w:rPr>
          <w:sz w:val="22"/>
          <w:szCs w:val="22"/>
        </w:rPr>
        <w:t>рекомендуется</w:t>
      </w:r>
      <w:r w:rsidR="00E17767" w:rsidRPr="0041261E">
        <w:rPr>
          <w:sz w:val="22"/>
          <w:szCs w:val="22"/>
        </w:rPr>
        <w:t xml:space="preserve"> проходить практику преимущественно в планово-экономическом </w:t>
      </w:r>
      <w:r w:rsidR="00AA34DC" w:rsidRPr="0041261E">
        <w:rPr>
          <w:sz w:val="22"/>
          <w:szCs w:val="22"/>
        </w:rPr>
        <w:t xml:space="preserve">или планово-финансовом </w:t>
      </w:r>
      <w:r w:rsidR="00E17767" w:rsidRPr="0041261E">
        <w:rPr>
          <w:sz w:val="22"/>
          <w:szCs w:val="22"/>
        </w:rPr>
        <w:t>отд</w:t>
      </w:r>
      <w:r w:rsidR="00E17767" w:rsidRPr="0041261E">
        <w:rPr>
          <w:sz w:val="22"/>
          <w:szCs w:val="22"/>
        </w:rPr>
        <w:t>е</w:t>
      </w:r>
      <w:r w:rsidR="00E17767" w:rsidRPr="0041261E">
        <w:rPr>
          <w:sz w:val="22"/>
          <w:szCs w:val="22"/>
        </w:rPr>
        <w:t xml:space="preserve">ле. В процессе прохождения </w:t>
      </w:r>
      <w:r w:rsidR="00AA34DC" w:rsidRPr="0041261E">
        <w:rPr>
          <w:sz w:val="22"/>
          <w:szCs w:val="22"/>
        </w:rPr>
        <w:t>производственной экономической практики он</w:t>
      </w:r>
      <w:r w:rsidR="00E17767" w:rsidRPr="0041261E">
        <w:rPr>
          <w:sz w:val="22"/>
          <w:szCs w:val="22"/>
        </w:rPr>
        <w:t xml:space="preserve"> должен</w:t>
      </w:r>
      <w:r w:rsidR="00B13624" w:rsidRPr="0041261E">
        <w:rPr>
          <w:sz w:val="22"/>
          <w:szCs w:val="22"/>
        </w:rPr>
        <w:t>, помимо о</w:t>
      </w:r>
      <w:r w:rsidR="00B13624" w:rsidRPr="0041261E">
        <w:rPr>
          <w:sz w:val="22"/>
          <w:szCs w:val="22"/>
        </w:rPr>
        <w:t>б</w:t>
      </w:r>
      <w:r w:rsidR="00B13624" w:rsidRPr="0041261E">
        <w:rPr>
          <w:sz w:val="22"/>
          <w:szCs w:val="22"/>
        </w:rPr>
        <w:t>щих вопросов,</w:t>
      </w:r>
      <w:r w:rsidR="00E17767" w:rsidRPr="0041261E">
        <w:rPr>
          <w:sz w:val="22"/>
          <w:szCs w:val="22"/>
        </w:rPr>
        <w:t xml:space="preserve"> изучить</w:t>
      </w:r>
      <w:r w:rsidR="00B13624" w:rsidRPr="0041261E">
        <w:rPr>
          <w:sz w:val="22"/>
          <w:szCs w:val="22"/>
        </w:rPr>
        <w:t>:</w:t>
      </w:r>
    </w:p>
    <w:p w:rsidR="00B13624" w:rsidRPr="0041261E" w:rsidRDefault="00B13624" w:rsidP="00A2526D">
      <w:pPr>
        <w:pStyle w:val="15"/>
        <w:numPr>
          <w:ilvl w:val="0"/>
          <w:numId w:val="16"/>
        </w:numPr>
        <w:suppressLineNumbers/>
        <w:tabs>
          <w:tab w:val="clear" w:pos="1997"/>
          <w:tab w:val="num" w:pos="709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основы организации финансов, их особенности в зависимости от организац</w:t>
      </w:r>
      <w:r w:rsidR="007D3205" w:rsidRPr="0041261E">
        <w:rPr>
          <w:sz w:val="22"/>
          <w:szCs w:val="22"/>
        </w:rPr>
        <w:t>ионно-правовой формы базы практики;</w:t>
      </w:r>
    </w:p>
    <w:p w:rsidR="007D3205" w:rsidRPr="0041261E" w:rsidRDefault="007D3205" w:rsidP="00A2526D">
      <w:pPr>
        <w:pStyle w:val="15"/>
        <w:numPr>
          <w:ilvl w:val="0"/>
          <w:numId w:val="16"/>
        </w:numPr>
        <w:suppressLineNumbers/>
        <w:tabs>
          <w:tab w:val="clear" w:pos="1997"/>
          <w:tab w:val="num" w:pos="709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применяемые методы управления доходами и расходами, капиталом;</w:t>
      </w:r>
    </w:p>
    <w:p w:rsidR="007D3205" w:rsidRPr="0041261E" w:rsidRDefault="007D3205" w:rsidP="00A2526D">
      <w:pPr>
        <w:pStyle w:val="15"/>
        <w:numPr>
          <w:ilvl w:val="0"/>
          <w:numId w:val="16"/>
        </w:numPr>
        <w:suppressLineNumbers/>
        <w:tabs>
          <w:tab w:val="clear" w:pos="1997"/>
          <w:tab w:val="num" w:pos="709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наличие корпоративных рисков в деятельности организации;</w:t>
      </w:r>
    </w:p>
    <w:p w:rsidR="007D3205" w:rsidRPr="0041261E" w:rsidRDefault="007D3205" w:rsidP="00A2526D">
      <w:pPr>
        <w:pStyle w:val="15"/>
        <w:numPr>
          <w:ilvl w:val="0"/>
          <w:numId w:val="16"/>
        </w:numPr>
        <w:suppressLineNumbers/>
        <w:tabs>
          <w:tab w:val="clear" w:pos="1997"/>
          <w:tab w:val="num" w:pos="709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особенности финансового механизма инвестиционной деятельности (инвестиции в осно</w:t>
      </w:r>
      <w:r w:rsidRPr="0041261E">
        <w:rPr>
          <w:sz w:val="22"/>
          <w:szCs w:val="22"/>
        </w:rPr>
        <w:t>в</w:t>
      </w:r>
      <w:r w:rsidRPr="0041261E">
        <w:rPr>
          <w:sz w:val="22"/>
          <w:szCs w:val="22"/>
        </w:rPr>
        <w:t>ной капитал, нематериальные и финансовые активы);</w:t>
      </w:r>
    </w:p>
    <w:p w:rsidR="0094572B" w:rsidRPr="0041261E" w:rsidRDefault="00E17767" w:rsidP="00A2526D">
      <w:pPr>
        <w:pStyle w:val="15"/>
        <w:numPr>
          <w:ilvl w:val="0"/>
          <w:numId w:val="16"/>
        </w:numPr>
        <w:suppressLineNumbers/>
        <w:tabs>
          <w:tab w:val="clear" w:pos="1997"/>
          <w:tab w:val="num" w:pos="709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 xml:space="preserve">используемую в организации (на предприятии) систему </w:t>
      </w:r>
      <w:r w:rsidR="002D7E45" w:rsidRPr="0041261E">
        <w:rPr>
          <w:sz w:val="22"/>
          <w:szCs w:val="22"/>
        </w:rPr>
        <w:t xml:space="preserve">финансового </w:t>
      </w:r>
      <w:r w:rsidRPr="0041261E">
        <w:rPr>
          <w:sz w:val="22"/>
          <w:szCs w:val="22"/>
        </w:rPr>
        <w:t>планирования, виды финансовых операций</w:t>
      </w:r>
      <w:r w:rsidR="002D7E45" w:rsidRPr="0041261E">
        <w:rPr>
          <w:sz w:val="22"/>
          <w:szCs w:val="22"/>
        </w:rPr>
        <w:t>.</w:t>
      </w:r>
    </w:p>
    <w:p w:rsidR="00E17767" w:rsidRPr="0041261E" w:rsidRDefault="00E17767" w:rsidP="0019306A">
      <w:pPr>
        <w:pStyle w:val="15"/>
        <w:suppressLineNumbers/>
        <w:ind w:firstLine="425"/>
        <w:jc w:val="both"/>
        <w:rPr>
          <w:sz w:val="22"/>
          <w:szCs w:val="22"/>
        </w:rPr>
      </w:pPr>
      <w:r w:rsidRPr="0041261E">
        <w:rPr>
          <w:sz w:val="22"/>
          <w:szCs w:val="22"/>
        </w:rPr>
        <w:lastRenderedPageBreak/>
        <w:t>Помимо названных предприятий, студент може</w:t>
      </w:r>
      <w:r w:rsidR="000C14A3" w:rsidRPr="0041261E">
        <w:rPr>
          <w:sz w:val="22"/>
          <w:szCs w:val="22"/>
        </w:rPr>
        <w:t>т проходить практику в финансово-кредитных</w:t>
      </w:r>
      <w:r w:rsidRPr="0041261E">
        <w:rPr>
          <w:sz w:val="22"/>
          <w:szCs w:val="22"/>
        </w:rPr>
        <w:t xml:space="preserve"> учреждениях, в которых должен изучить:</w:t>
      </w:r>
    </w:p>
    <w:p w:rsidR="00E17767" w:rsidRPr="0041261E" w:rsidRDefault="000C14A3" w:rsidP="00A2526D">
      <w:pPr>
        <w:pStyle w:val="15"/>
        <w:numPr>
          <w:ilvl w:val="0"/>
          <w:numId w:val="17"/>
        </w:numPr>
        <w:suppressLineNumbers/>
        <w:tabs>
          <w:tab w:val="clear" w:pos="1997"/>
          <w:tab w:val="num" w:pos="709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структуру современного финансового рынка, его основных участников;</w:t>
      </w:r>
    </w:p>
    <w:p w:rsidR="000C14A3" w:rsidRPr="0041261E" w:rsidRDefault="000C14A3" w:rsidP="00A2526D">
      <w:pPr>
        <w:pStyle w:val="15"/>
        <w:numPr>
          <w:ilvl w:val="0"/>
          <w:numId w:val="17"/>
        </w:numPr>
        <w:suppressLineNumbers/>
        <w:tabs>
          <w:tab w:val="clear" w:pos="1997"/>
          <w:tab w:val="num" w:pos="709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состояние рынка ценных бумаг;</w:t>
      </w:r>
    </w:p>
    <w:p w:rsidR="000C14A3" w:rsidRPr="0041261E" w:rsidRDefault="000C14A3" w:rsidP="00A2526D">
      <w:pPr>
        <w:pStyle w:val="15"/>
        <w:numPr>
          <w:ilvl w:val="0"/>
          <w:numId w:val="17"/>
        </w:numPr>
        <w:suppressLineNumbers/>
        <w:tabs>
          <w:tab w:val="clear" w:pos="1997"/>
          <w:tab w:val="num" w:pos="709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формы и виды предоставляемого кредита, ссудный процент</w:t>
      </w:r>
      <w:r w:rsidR="009275B2" w:rsidRPr="0041261E">
        <w:rPr>
          <w:sz w:val="22"/>
          <w:szCs w:val="22"/>
        </w:rPr>
        <w:t>, порядок выдачи и погашения кредита</w:t>
      </w:r>
      <w:r w:rsidRPr="0041261E">
        <w:rPr>
          <w:sz w:val="22"/>
          <w:szCs w:val="22"/>
        </w:rPr>
        <w:t>;</w:t>
      </w:r>
    </w:p>
    <w:p w:rsidR="000C14A3" w:rsidRPr="0041261E" w:rsidRDefault="000C14A3" w:rsidP="00A2526D">
      <w:pPr>
        <w:pStyle w:val="15"/>
        <w:numPr>
          <w:ilvl w:val="0"/>
          <w:numId w:val="17"/>
        </w:numPr>
        <w:suppressLineNumbers/>
        <w:tabs>
          <w:tab w:val="clear" w:pos="1997"/>
          <w:tab w:val="num" w:pos="709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структуру современной банковской системы</w:t>
      </w:r>
      <w:r w:rsidR="009275B2" w:rsidRPr="0041261E">
        <w:rPr>
          <w:sz w:val="22"/>
          <w:szCs w:val="22"/>
        </w:rPr>
        <w:t>;</w:t>
      </w:r>
    </w:p>
    <w:p w:rsidR="009275B2" w:rsidRPr="0041261E" w:rsidRDefault="009275B2" w:rsidP="00A2526D">
      <w:pPr>
        <w:pStyle w:val="15"/>
        <w:numPr>
          <w:ilvl w:val="0"/>
          <w:numId w:val="17"/>
        </w:numPr>
        <w:suppressLineNumbers/>
        <w:tabs>
          <w:tab w:val="clear" w:pos="1997"/>
          <w:tab w:val="num" w:pos="709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основные операции, осуществляемые коммерческими банками;</w:t>
      </w:r>
    </w:p>
    <w:p w:rsidR="009275B2" w:rsidRPr="0041261E" w:rsidRDefault="009275B2" w:rsidP="00A2526D">
      <w:pPr>
        <w:pStyle w:val="15"/>
        <w:numPr>
          <w:ilvl w:val="0"/>
          <w:numId w:val="17"/>
        </w:numPr>
        <w:suppressLineNumbers/>
        <w:tabs>
          <w:tab w:val="clear" w:pos="1997"/>
          <w:tab w:val="num" w:pos="709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систему платежей и расчетов, организацию кассового обслуживания предприятий и орг</w:t>
      </w:r>
      <w:r w:rsidRPr="0041261E">
        <w:rPr>
          <w:sz w:val="22"/>
          <w:szCs w:val="22"/>
        </w:rPr>
        <w:t>а</w:t>
      </w:r>
      <w:r w:rsidRPr="0041261E">
        <w:rPr>
          <w:sz w:val="22"/>
          <w:szCs w:val="22"/>
        </w:rPr>
        <w:t>низаций, формы безналичных расчетов.</w:t>
      </w:r>
    </w:p>
    <w:p w:rsidR="00056BA0" w:rsidRPr="0041261E" w:rsidRDefault="00056BA0" w:rsidP="0019306A">
      <w:pPr>
        <w:pStyle w:val="15"/>
        <w:numPr>
          <w:ilvl w:val="0"/>
          <w:numId w:val="2"/>
        </w:numPr>
        <w:suppressLineNumbers/>
        <w:spacing w:before="120" w:after="120"/>
        <w:ind w:left="709" w:hanging="284"/>
        <w:rPr>
          <w:b/>
          <w:sz w:val="22"/>
          <w:szCs w:val="22"/>
        </w:rPr>
      </w:pPr>
      <w:r w:rsidRPr="0041261E">
        <w:rPr>
          <w:b/>
          <w:sz w:val="22"/>
          <w:szCs w:val="22"/>
        </w:rPr>
        <w:t>Основные обязанности студента при прохождении производственной экономической практики.</w:t>
      </w:r>
    </w:p>
    <w:p w:rsidR="002D0E2D" w:rsidRPr="0041261E" w:rsidRDefault="002D0E2D" w:rsidP="0019306A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До отправления на практику студент обязан:</w:t>
      </w:r>
    </w:p>
    <w:p w:rsidR="002D0E2D" w:rsidRPr="0041261E" w:rsidRDefault="002D0E2D" w:rsidP="00A2526D">
      <w:pPr>
        <w:numPr>
          <w:ilvl w:val="0"/>
          <w:numId w:val="9"/>
        </w:numPr>
        <w:suppressLineNumbers/>
        <w:shd w:val="clear" w:color="auto" w:fill="FFFFFF"/>
        <w:tabs>
          <w:tab w:val="clear" w:pos="220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уточнить с руководителем практики от университета место (наименование, адрес, ко</w:t>
      </w:r>
      <w:r w:rsidRPr="0041261E">
        <w:rPr>
          <w:sz w:val="22"/>
          <w:szCs w:val="22"/>
        </w:rPr>
        <w:t>н</w:t>
      </w:r>
      <w:r w:rsidRPr="0041261E">
        <w:rPr>
          <w:sz w:val="22"/>
          <w:szCs w:val="22"/>
        </w:rPr>
        <w:t>тактное лицо) и сроки прохождения практики в соответствии с приказом ректора;</w:t>
      </w:r>
    </w:p>
    <w:p w:rsidR="002D0E2D" w:rsidRPr="0041261E" w:rsidRDefault="002D0E2D" w:rsidP="00A2526D">
      <w:pPr>
        <w:numPr>
          <w:ilvl w:val="0"/>
          <w:numId w:val="9"/>
        </w:numPr>
        <w:suppressLineNumbers/>
        <w:shd w:val="clear" w:color="auto" w:fill="FFFFFF"/>
        <w:tabs>
          <w:tab w:val="clear" w:pos="220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 xml:space="preserve">пройти инструктаж по общим вопросам прохождения практики и получить необходимые документы (направление, именной дневник с утверждённым </w:t>
      </w:r>
      <w:proofErr w:type="spellStart"/>
      <w:r w:rsidRPr="0041261E">
        <w:rPr>
          <w:sz w:val="22"/>
          <w:szCs w:val="22"/>
        </w:rPr>
        <w:t>завкафедрой</w:t>
      </w:r>
      <w:proofErr w:type="spellEnd"/>
      <w:r w:rsidRPr="0041261E">
        <w:rPr>
          <w:sz w:val="22"/>
          <w:szCs w:val="22"/>
        </w:rPr>
        <w:t xml:space="preserve"> и руководителем зад</w:t>
      </w:r>
      <w:r w:rsidRPr="0041261E">
        <w:rPr>
          <w:sz w:val="22"/>
          <w:szCs w:val="22"/>
        </w:rPr>
        <w:t>а</w:t>
      </w:r>
      <w:r w:rsidRPr="0041261E">
        <w:rPr>
          <w:sz w:val="22"/>
          <w:szCs w:val="22"/>
        </w:rPr>
        <w:t>нием, титульный лист отчета по практике);</w:t>
      </w:r>
    </w:p>
    <w:p w:rsidR="002D0E2D" w:rsidRPr="0041261E" w:rsidRDefault="002D0E2D" w:rsidP="00A2526D">
      <w:pPr>
        <w:numPr>
          <w:ilvl w:val="0"/>
          <w:numId w:val="9"/>
        </w:numPr>
        <w:suppressLineNumbers/>
        <w:shd w:val="clear" w:color="auto" w:fill="FFFFFF"/>
        <w:tabs>
          <w:tab w:val="clear" w:pos="220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ознакомиться с программой практики;</w:t>
      </w:r>
    </w:p>
    <w:p w:rsidR="002D0E2D" w:rsidRPr="0041261E" w:rsidRDefault="002D0E2D" w:rsidP="00A2526D">
      <w:pPr>
        <w:numPr>
          <w:ilvl w:val="0"/>
          <w:numId w:val="9"/>
        </w:numPr>
        <w:suppressLineNumbers/>
        <w:shd w:val="clear" w:color="auto" w:fill="FFFFFF"/>
        <w:tabs>
          <w:tab w:val="clear" w:pos="220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уточнить тему и индивидуальное задание по учебно-исследовательской работе;</w:t>
      </w:r>
    </w:p>
    <w:p w:rsidR="002D0E2D" w:rsidRPr="0041261E" w:rsidRDefault="002D0E2D" w:rsidP="0019306A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По прибытии на место практики студент обязан отметить в отделе кадров предприятия в н</w:t>
      </w:r>
      <w:r w:rsidRPr="0041261E">
        <w:rPr>
          <w:sz w:val="22"/>
          <w:szCs w:val="22"/>
        </w:rPr>
        <w:t>а</w:t>
      </w:r>
      <w:r w:rsidRPr="0041261E">
        <w:rPr>
          <w:sz w:val="22"/>
          <w:szCs w:val="22"/>
        </w:rPr>
        <w:t>правлении дату прибытия, которая считается сроком начала практики. Если студент не смог пр</w:t>
      </w:r>
      <w:r w:rsidRPr="0041261E">
        <w:rPr>
          <w:sz w:val="22"/>
          <w:szCs w:val="22"/>
        </w:rPr>
        <w:t>и</w:t>
      </w:r>
      <w:r w:rsidRPr="0041261E">
        <w:rPr>
          <w:sz w:val="22"/>
          <w:szCs w:val="22"/>
        </w:rPr>
        <w:t>ступить к практике в установленный срок, то она автоматически продляется на соответствующее число дней.</w:t>
      </w:r>
    </w:p>
    <w:p w:rsidR="002D0E2D" w:rsidRPr="0041261E" w:rsidRDefault="002D0E2D" w:rsidP="0019306A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В процессе прохождения практики студент обязан:</w:t>
      </w:r>
    </w:p>
    <w:p w:rsidR="002D0E2D" w:rsidRPr="0041261E" w:rsidRDefault="002D0E2D" w:rsidP="00A2526D">
      <w:pPr>
        <w:numPr>
          <w:ilvl w:val="0"/>
          <w:numId w:val="8"/>
        </w:numPr>
        <w:suppressLineNumbers/>
        <w:shd w:val="clear" w:color="auto" w:fill="FFFFFF"/>
        <w:tabs>
          <w:tab w:val="clear" w:pos="220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изучить работу организации (места производственной практики) в соответствии с метод</w:t>
      </w:r>
      <w:r w:rsidRPr="0041261E">
        <w:rPr>
          <w:sz w:val="22"/>
          <w:szCs w:val="22"/>
        </w:rPr>
        <w:t>и</w:t>
      </w:r>
      <w:r w:rsidRPr="0041261E">
        <w:rPr>
          <w:sz w:val="22"/>
          <w:szCs w:val="22"/>
        </w:rPr>
        <w:t>ческими указаниями;</w:t>
      </w:r>
    </w:p>
    <w:p w:rsidR="002D0E2D" w:rsidRPr="0041261E" w:rsidRDefault="002D0E2D" w:rsidP="00A2526D">
      <w:pPr>
        <w:numPr>
          <w:ilvl w:val="0"/>
          <w:numId w:val="8"/>
        </w:numPr>
        <w:suppressLineNumbers/>
        <w:shd w:val="clear" w:color="auto" w:fill="FFFFFF"/>
        <w:tabs>
          <w:tab w:val="clear" w:pos="220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 xml:space="preserve">приобрести </w:t>
      </w:r>
      <w:r w:rsidRPr="0041261E">
        <w:rPr>
          <w:iCs/>
          <w:sz w:val="22"/>
          <w:szCs w:val="22"/>
        </w:rPr>
        <w:t>пра</w:t>
      </w:r>
      <w:r w:rsidRPr="0041261E">
        <w:rPr>
          <w:sz w:val="22"/>
          <w:szCs w:val="22"/>
        </w:rPr>
        <w:t>ктические навыки организационно-экономической работы (организация и выполнение учетной, аналитической, плановой работы и т.п.) в выполнении определенных фун</w:t>
      </w:r>
      <w:r w:rsidRPr="0041261E">
        <w:rPr>
          <w:sz w:val="22"/>
          <w:szCs w:val="22"/>
        </w:rPr>
        <w:t>к</w:t>
      </w:r>
      <w:r w:rsidRPr="0041261E">
        <w:rPr>
          <w:sz w:val="22"/>
          <w:szCs w:val="22"/>
        </w:rPr>
        <w:t>ций специалистов, перечисленных в методических указаниях, опыт организаторской работы и р</w:t>
      </w:r>
      <w:r w:rsidRPr="0041261E">
        <w:rPr>
          <w:sz w:val="22"/>
          <w:szCs w:val="22"/>
        </w:rPr>
        <w:t>а</w:t>
      </w:r>
      <w:r w:rsidRPr="0041261E">
        <w:rPr>
          <w:sz w:val="22"/>
          <w:szCs w:val="22"/>
        </w:rPr>
        <w:t>боты в коллективе;</w:t>
      </w:r>
    </w:p>
    <w:p w:rsidR="002D0E2D" w:rsidRPr="0041261E" w:rsidRDefault="002D0E2D" w:rsidP="00A2526D">
      <w:pPr>
        <w:numPr>
          <w:ilvl w:val="0"/>
          <w:numId w:val="8"/>
        </w:numPr>
        <w:suppressLineNumbers/>
        <w:shd w:val="clear" w:color="auto" w:fill="FFFFFF"/>
        <w:tabs>
          <w:tab w:val="clear" w:pos="220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 xml:space="preserve"> принять посильное участие в работе коллектива организации (выполнять разовые прои</w:t>
      </w:r>
      <w:r w:rsidRPr="0041261E">
        <w:rPr>
          <w:sz w:val="22"/>
          <w:szCs w:val="22"/>
        </w:rPr>
        <w:t>з</w:t>
      </w:r>
      <w:r w:rsidRPr="0041261E">
        <w:rPr>
          <w:sz w:val="22"/>
          <w:szCs w:val="22"/>
        </w:rPr>
        <w:t>водственные задания и общественные поручения);</w:t>
      </w:r>
    </w:p>
    <w:p w:rsidR="002D0E2D" w:rsidRPr="0041261E" w:rsidRDefault="002D0E2D" w:rsidP="00A2526D">
      <w:pPr>
        <w:numPr>
          <w:ilvl w:val="0"/>
          <w:numId w:val="8"/>
        </w:numPr>
        <w:suppressLineNumbers/>
        <w:shd w:val="clear" w:color="auto" w:fill="FFFFFF"/>
        <w:tabs>
          <w:tab w:val="clear" w:pos="220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нести ответственность за выполняемую работу и её результаты наравне со штатными р</w:t>
      </w:r>
      <w:r w:rsidRPr="0041261E">
        <w:rPr>
          <w:sz w:val="22"/>
          <w:szCs w:val="22"/>
        </w:rPr>
        <w:t>а</w:t>
      </w:r>
      <w:r w:rsidRPr="0041261E">
        <w:rPr>
          <w:sz w:val="22"/>
          <w:szCs w:val="22"/>
        </w:rPr>
        <w:t>ботниками;</w:t>
      </w:r>
    </w:p>
    <w:p w:rsidR="002D0E2D" w:rsidRPr="0041261E" w:rsidRDefault="002D0E2D" w:rsidP="00A2526D">
      <w:pPr>
        <w:numPr>
          <w:ilvl w:val="0"/>
          <w:numId w:val="8"/>
        </w:numPr>
        <w:suppressLineNumbers/>
        <w:shd w:val="clear" w:color="auto" w:fill="FFFFFF"/>
        <w:tabs>
          <w:tab w:val="clear" w:pos="220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собрать исходные данные, необходимые для выполнения задания по УИРС и дипломной работы;</w:t>
      </w:r>
    </w:p>
    <w:p w:rsidR="002D0E2D" w:rsidRPr="0041261E" w:rsidRDefault="002D0E2D" w:rsidP="00A2526D">
      <w:pPr>
        <w:numPr>
          <w:ilvl w:val="0"/>
          <w:numId w:val="8"/>
        </w:numPr>
        <w:suppressLineNumbers/>
        <w:shd w:val="clear" w:color="auto" w:fill="FFFFFF"/>
        <w:tabs>
          <w:tab w:val="clear" w:pos="220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ежедневно вести дневник в соответствии с требованиями методических указаний;</w:t>
      </w:r>
    </w:p>
    <w:p w:rsidR="002D0E2D" w:rsidRPr="0041261E" w:rsidRDefault="002D0E2D" w:rsidP="00A2526D">
      <w:pPr>
        <w:numPr>
          <w:ilvl w:val="0"/>
          <w:numId w:val="8"/>
        </w:numPr>
        <w:suppressLineNumbers/>
        <w:shd w:val="clear" w:color="auto" w:fill="FFFFFF"/>
        <w:tabs>
          <w:tab w:val="clear" w:pos="2205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составить отчёт о практике в соответствии с требованиями, изложенными методических указаниях по прохождению практики.</w:t>
      </w:r>
    </w:p>
    <w:p w:rsidR="002D0E2D" w:rsidRPr="0041261E" w:rsidRDefault="002D0E2D" w:rsidP="0019306A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Студент обязан систематически собирать необходимые материалы в виде выписок и копий исходной документации, расчётов, схем, заполненных бланков отчётности и прочих материалов. Он должен также составить список литературных источников, баз данных и производственно-технических материалов, используемых в своей работе на предприятии.</w:t>
      </w:r>
    </w:p>
    <w:p w:rsidR="002D0E2D" w:rsidRPr="0041261E" w:rsidRDefault="002D0E2D" w:rsidP="0019306A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По окончании практики студент обязан:</w:t>
      </w:r>
    </w:p>
    <w:p w:rsidR="002D0E2D" w:rsidRPr="0041261E" w:rsidRDefault="002D0E2D" w:rsidP="00A2526D">
      <w:pPr>
        <w:numPr>
          <w:ilvl w:val="0"/>
          <w:numId w:val="8"/>
        </w:numPr>
        <w:suppressLineNumbers/>
        <w:shd w:val="clear" w:color="auto" w:fill="FFFFFF"/>
        <w:tabs>
          <w:tab w:val="clear" w:pos="2205"/>
        </w:tabs>
        <w:ind w:left="0" w:firstLine="426"/>
        <w:jc w:val="both"/>
        <w:rPr>
          <w:b/>
          <w:sz w:val="22"/>
          <w:szCs w:val="22"/>
        </w:rPr>
      </w:pPr>
      <w:r w:rsidRPr="0041261E">
        <w:rPr>
          <w:sz w:val="22"/>
          <w:szCs w:val="22"/>
        </w:rPr>
        <w:t>заверить дневник (лист с характеристикой) и отчет о практике (титульный лист) у руков</w:t>
      </w:r>
      <w:r w:rsidRPr="0041261E">
        <w:rPr>
          <w:sz w:val="22"/>
          <w:szCs w:val="22"/>
        </w:rPr>
        <w:t>о</w:t>
      </w:r>
      <w:r w:rsidRPr="0041261E">
        <w:rPr>
          <w:sz w:val="22"/>
          <w:szCs w:val="22"/>
        </w:rPr>
        <w:t>дителя практики от организации. Заверение должно содержать дату, подпись руководителя, печать организации;</w:t>
      </w:r>
    </w:p>
    <w:p w:rsidR="00056BA0" w:rsidRPr="0041261E" w:rsidRDefault="002D0E2D" w:rsidP="00A2526D">
      <w:pPr>
        <w:numPr>
          <w:ilvl w:val="0"/>
          <w:numId w:val="8"/>
        </w:numPr>
        <w:suppressLineNumbers/>
        <w:shd w:val="clear" w:color="auto" w:fill="FFFFFF"/>
        <w:tabs>
          <w:tab w:val="clear" w:pos="2205"/>
        </w:tabs>
        <w:ind w:left="0" w:firstLine="426"/>
        <w:jc w:val="both"/>
        <w:rPr>
          <w:b/>
          <w:sz w:val="22"/>
          <w:szCs w:val="22"/>
        </w:rPr>
      </w:pPr>
      <w:r w:rsidRPr="0041261E">
        <w:rPr>
          <w:sz w:val="22"/>
          <w:szCs w:val="22"/>
        </w:rPr>
        <w:t>отметить в отделе кадров предприятия в направлении на практику дату выбытия с места практики, заверить направление печатью предприятия.</w:t>
      </w:r>
    </w:p>
    <w:p w:rsidR="00056BA0" w:rsidRPr="0041261E" w:rsidRDefault="00056BA0" w:rsidP="0019306A">
      <w:pPr>
        <w:pStyle w:val="15"/>
        <w:suppressLineNumbers/>
        <w:spacing w:before="120" w:after="120"/>
        <w:ind w:firstLine="425"/>
        <w:rPr>
          <w:b/>
          <w:sz w:val="22"/>
          <w:szCs w:val="22"/>
        </w:rPr>
      </w:pPr>
      <w:r w:rsidRPr="0041261E">
        <w:rPr>
          <w:b/>
          <w:sz w:val="22"/>
          <w:szCs w:val="22"/>
        </w:rPr>
        <w:t xml:space="preserve">5. </w:t>
      </w:r>
      <w:r w:rsidR="001C7A35" w:rsidRPr="0041261E">
        <w:rPr>
          <w:b/>
          <w:sz w:val="22"/>
          <w:szCs w:val="22"/>
        </w:rPr>
        <w:t xml:space="preserve">Содержание отчета по производственной экономической практике. </w:t>
      </w:r>
    </w:p>
    <w:p w:rsidR="00324B29" w:rsidRPr="0041261E" w:rsidRDefault="00324B29" w:rsidP="0019306A">
      <w:pPr>
        <w:pStyle w:val="20"/>
        <w:suppressLineNumbers/>
        <w:ind w:firstLine="426"/>
        <w:rPr>
          <w:sz w:val="22"/>
          <w:szCs w:val="22"/>
        </w:rPr>
      </w:pPr>
      <w:r w:rsidRPr="0041261E">
        <w:rPr>
          <w:sz w:val="22"/>
          <w:szCs w:val="22"/>
        </w:rPr>
        <w:t>Отчёт по практике должен содержать разделы:</w:t>
      </w:r>
    </w:p>
    <w:p w:rsidR="00324B29" w:rsidRPr="0041261E" w:rsidRDefault="00324B29" w:rsidP="00A2526D">
      <w:pPr>
        <w:numPr>
          <w:ilvl w:val="0"/>
          <w:numId w:val="10"/>
        </w:numPr>
        <w:suppressLineNumbers/>
        <w:shd w:val="clear" w:color="auto" w:fill="FFFFFF"/>
        <w:tabs>
          <w:tab w:val="clear" w:pos="1146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введение;</w:t>
      </w:r>
    </w:p>
    <w:p w:rsidR="00324B29" w:rsidRPr="0041261E" w:rsidRDefault="00324B29" w:rsidP="00A2526D">
      <w:pPr>
        <w:numPr>
          <w:ilvl w:val="0"/>
          <w:numId w:val="10"/>
        </w:numPr>
        <w:suppressLineNumbers/>
        <w:shd w:val="clear" w:color="auto" w:fill="FFFFFF"/>
        <w:tabs>
          <w:tab w:val="clear" w:pos="1146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характеристика организации-базы практики;</w:t>
      </w:r>
    </w:p>
    <w:p w:rsidR="00324B29" w:rsidRPr="0041261E" w:rsidRDefault="00324B29" w:rsidP="00A2526D">
      <w:pPr>
        <w:numPr>
          <w:ilvl w:val="0"/>
          <w:numId w:val="10"/>
        </w:numPr>
        <w:suppressLineNumbers/>
        <w:shd w:val="clear" w:color="auto" w:fill="FFFFFF"/>
        <w:tabs>
          <w:tab w:val="clear" w:pos="1146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lastRenderedPageBreak/>
        <w:t>виды экономических служб организации и содержание проводимой ими работы;</w:t>
      </w:r>
    </w:p>
    <w:p w:rsidR="00324B29" w:rsidRPr="0041261E" w:rsidRDefault="00324B29" w:rsidP="00A2526D">
      <w:pPr>
        <w:numPr>
          <w:ilvl w:val="0"/>
          <w:numId w:val="10"/>
        </w:numPr>
        <w:suppressLineNumbers/>
        <w:shd w:val="clear" w:color="auto" w:fill="FFFFFF"/>
        <w:tabs>
          <w:tab w:val="clear" w:pos="1146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анализ деятельности организации;</w:t>
      </w:r>
    </w:p>
    <w:p w:rsidR="00324B29" w:rsidRPr="0041261E" w:rsidRDefault="00324B29" w:rsidP="00A2526D">
      <w:pPr>
        <w:numPr>
          <w:ilvl w:val="0"/>
          <w:numId w:val="10"/>
        </w:numPr>
        <w:suppressLineNumbers/>
        <w:shd w:val="clear" w:color="auto" w:fill="FFFFFF"/>
        <w:tabs>
          <w:tab w:val="clear" w:pos="1146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характеристика работ, выполненных студентом в процессе прохождения практики;</w:t>
      </w:r>
    </w:p>
    <w:p w:rsidR="00324B29" w:rsidRPr="0041261E" w:rsidRDefault="00324B29" w:rsidP="00A2526D">
      <w:pPr>
        <w:numPr>
          <w:ilvl w:val="0"/>
          <w:numId w:val="10"/>
        </w:numPr>
        <w:suppressLineNumbers/>
        <w:shd w:val="clear" w:color="auto" w:fill="FFFFFF"/>
        <w:tabs>
          <w:tab w:val="clear" w:pos="1146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выполнение задания по УИРС;</w:t>
      </w:r>
    </w:p>
    <w:p w:rsidR="00324B29" w:rsidRPr="0041261E" w:rsidRDefault="00324B29" w:rsidP="00A2526D">
      <w:pPr>
        <w:numPr>
          <w:ilvl w:val="0"/>
          <w:numId w:val="10"/>
        </w:numPr>
        <w:suppressLineNumbers/>
        <w:shd w:val="clear" w:color="auto" w:fill="FFFFFF"/>
        <w:tabs>
          <w:tab w:val="clear" w:pos="1146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заключение;</w:t>
      </w:r>
    </w:p>
    <w:p w:rsidR="00324B29" w:rsidRPr="0041261E" w:rsidRDefault="00324B29" w:rsidP="00A2526D">
      <w:pPr>
        <w:numPr>
          <w:ilvl w:val="0"/>
          <w:numId w:val="10"/>
        </w:numPr>
        <w:suppressLineNumbers/>
        <w:shd w:val="clear" w:color="auto" w:fill="FFFFFF"/>
        <w:tabs>
          <w:tab w:val="clear" w:pos="1146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литература;</w:t>
      </w:r>
    </w:p>
    <w:p w:rsidR="00324B29" w:rsidRPr="0041261E" w:rsidRDefault="00324B29" w:rsidP="00A2526D">
      <w:pPr>
        <w:numPr>
          <w:ilvl w:val="0"/>
          <w:numId w:val="10"/>
        </w:numPr>
        <w:suppressLineNumbers/>
        <w:shd w:val="clear" w:color="auto" w:fill="FFFFFF"/>
        <w:tabs>
          <w:tab w:val="clear" w:pos="1146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приложения.</w:t>
      </w:r>
    </w:p>
    <w:p w:rsidR="00324B29" w:rsidRPr="0041261E" w:rsidRDefault="00324B29" w:rsidP="0019306A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Текст отчета оформляется в соответствии с требованиями стандарта НГАСУ</w:t>
      </w:r>
      <w:r w:rsidR="00D61908" w:rsidRPr="0041261E">
        <w:rPr>
          <w:sz w:val="22"/>
          <w:szCs w:val="22"/>
        </w:rPr>
        <w:t xml:space="preserve"> (</w:t>
      </w:r>
      <w:proofErr w:type="spellStart"/>
      <w:r w:rsidR="00D61908" w:rsidRPr="0041261E">
        <w:rPr>
          <w:sz w:val="22"/>
          <w:szCs w:val="22"/>
        </w:rPr>
        <w:t>Сибстрин</w:t>
      </w:r>
      <w:proofErr w:type="spellEnd"/>
      <w:r w:rsidR="00D61908" w:rsidRPr="0041261E">
        <w:rPr>
          <w:sz w:val="22"/>
          <w:szCs w:val="22"/>
        </w:rPr>
        <w:t>)</w:t>
      </w:r>
      <w:r w:rsidRPr="0041261E">
        <w:rPr>
          <w:sz w:val="22"/>
          <w:szCs w:val="22"/>
        </w:rPr>
        <w:t xml:space="preserve"> по оформлению дипломных работ. В отчете следует грамотно, по возможности кратко, обобщить р</w:t>
      </w:r>
      <w:r w:rsidRPr="0041261E">
        <w:rPr>
          <w:sz w:val="22"/>
          <w:szCs w:val="22"/>
        </w:rPr>
        <w:t>е</w:t>
      </w:r>
      <w:r w:rsidRPr="0041261E">
        <w:rPr>
          <w:sz w:val="22"/>
          <w:szCs w:val="22"/>
        </w:rPr>
        <w:t>зультаты производственной экономической практики.</w:t>
      </w:r>
    </w:p>
    <w:p w:rsidR="00324B29" w:rsidRPr="0041261E" w:rsidRDefault="00324B29" w:rsidP="0019306A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 xml:space="preserve">Во </w:t>
      </w:r>
      <w:r w:rsidRPr="0041261E">
        <w:rPr>
          <w:b/>
          <w:i/>
          <w:sz w:val="22"/>
          <w:szCs w:val="22"/>
        </w:rPr>
        <w:t>«Введении»</w:t>
      </w:r>
      <w:r w:rsidRPr="0041261E">
        <w:rPr>
          <w:sz w:val="22"/>
          <w:szCs w:val="22"/>
        </w:rPr>
        <w:t xml:space="preserve"> следует отразить назначение, цель и задачи экономической практики, описать особенности прохождения практики в данной организации.</w:t>
      </w:r>
    </w:p>
    <w:p w:rsidR="00324B29" w:rsidRPr="0041261E" w:rsidRDefault="00324B29" w:rsidP="0019306A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 xml:space="preserve">В разделе </w:t>
      </w:r>
      <w:r w:rsidRPr="0041261E">
        <w:rPr>
          <w:b/>
          <w:i/>
          <w:sz w:val="22"/>
          <w:szCs w:val="22"/>
        </w:rPr>
        <w:t>«Характеристика организации-базы практики»</w:t>
      </w:r>
      <w:r w:rsidRPr="0041261E">
        <w:rPr>
          <w:sz w:val="22"/>
          <w:szCs w:val="22"/>
        </w:rPr>
        <w:t xml:space="preserve"> на основе перечня вопросов, приведенных в методических указани</w:t>
      </w:r>
      <w:r w:rsidR="00D61908" w:rsidRPr="0041261E">
        <w:rPr>
          <w:sz w:val="22"/>
          <w:szCs w:val="22"/>
        </w:rPr>
        <w:t>ях</w:t>
      </w:r>
      <w:r w:rsidRPr="0041261E">
        <w:rPr>
          <w:sz w:val="22"/>
          <w:szCs w:val="22"/>
        </w:rPr>
        <w:t>, учредительных документов организации и отчетов о её деятельности за последний год, предшествующий периоду прохождения практики, дать подро</w:t>
      </w:r>
      <w:r w:rsidRPr="0041261E">
        <w:rPr>
          <w:sz w:val="22"/>
          <w:szCs w:val="22"/>
        </w:rPr>
        <w:t>б</w:t>
      </w:r>
      <w:r w:rsidRPr="0041261E">
        <w:rPr>
          <w:sz w:val="22"/>
          <w:szCs w:val="22"/>
        </w:rPr>
        <w:t xml:space="preserve">ную характеристику современного </w:t>
      </w:r>
      <w:r w:rsidRPr="0041261E">
        <w:rPr>
          <w:iCs/>
          <w:sz w:val="22"/>
          <w:szCs w:val="22"/>
        </w:rPr>
        <w:t xml:space="preserve">состояния </w:t>
      </w:r>
      <w:r w:rsidRPr="0041261E">
        <w:rPr>
          <w:sz w:val="22"/>
          <w:szCs w:val="22"/>
        </w:rPr>
        <w:t xml:space="preserve">организации. Характеристика может выполняться в виде </w:t>
      </w:r>
      <w:proofErr w:type="spellStart"/>
      <w:proofErr w:type="gramStart"/>
      <w:r w:rsidRPr="0041261E">
        <w:rPr>
          <w:sz w:val="22"/>
          <w:szCs w:val="22"/>
        </w:rPr>
        <w:t>бизнес-справки</w:t>
      </w:r>
      <w:proofErr w:type="spellEnd"/>
      <w:proofErr w:type="gramEnd"/>
      <w:r w:rsidRPr="0041261E">
        <w:rPr>
          <w:sz w:val="22"/>
          <w:szCs w:val="22"/>
        </w:rPr>
        <w:t xml:space="preserve"> или паспорта предприятия. При этом следует отразить:</w:t>
      </w:r>
    </w:p>
    <w:p w:rsidR="00324B29" w:rsidRPr="0041261E" w:rsidRDefault="00324B29" w:rsidP="00A2526D">
      <w:pPr>
        <w:numPr>
          <w:ilvl w:val="0"/>
          <w:numId w:val="11"/>
        </w:numPr>
        <w:suppressLineNumbers/>
        <w:shd w:val="clear" w:color="auto" w:fill="FFFFFF"/>
        <w:tabs>
          <w:tab w:val="clear" w:pos="1146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организационно-правовую форму, цели создания и основные виды деятельности организ</w:t>
      </w:r>
      <w:r w:rsidRPr="0041261E">
        <w:rPr>
          <w:sz w:val="22"/>
          <w:szCs w:val="22"/>
        </w:rPr>
        <w:t>а</w:t>
      </w:r>
      <w:r w:rsidRPr="0041261E">
        <w:rPr>
          <w:sz w:val="22"/>
          <w:szCs w:val="22"/>
        </w:rPr>
        <w:t xml:space="preserve">ции, её историю; </w:t>
      </w:r>
    </w:p>
    <w:p w:rsidR="00324B29" w:rsidRPr="0041261E" w:rsidRDefault="00324B29" w:rsidP="00A2526D">
      <w:pPr>
        <w:numPr>
          <w:ilvl w:val="0"/>
          <w:numId w:val="11"/>
        </w:numPr>
        <w:suppressLineNumbers/>
        <w:shd w:val="clear" w:color="auto" w:fill="FFFFFF"/>
        <w:tabs>
          <w:tab w:val="clear" w:pos="1146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схему взаимосвязей организации с внешней средой (с государственными структурами и органами власти, потребителями продукции, заказчиками, поставщиками, партнёрами и конкуре</w:t>
      </w:r>
      <w:r w:rsidRPr="0041261E">
        <w:rPr>
          <w:sz w:val="22"/>
          <w:szCs w:val="22"/>
        </w:rPr>
        <w:t>н</w:t>
      </w:r>
      <w:r w:rsidRPr="0041261E">
        <w:rPr>
          <w:sz w:val="22"/>
          <w:szCs w:val="22"/>
        </w:rPr>
        <w:t>тами);</w:t>
      </w:r>
    </w:p>
    <w:p w:rsidR="00324B29" w:rsidRPr="0041261E" w:rsidRDefault="00324B29" w:rsidP="00A2526D">
      <w:pPr>
        <w:numPr>
          <w:ilvl w:val="0"/>
          <w:numId w:val="11"/>
        </w:numPr>
        <w:suppressLineNumbers/>
        <w:shd w:val="clear" w:color="auto" w:fill="FFFFFF"/>
        <w:tabs>
          <w:tab w:val="clear" w:pos="1146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количественные и качественные результаты деятельности (объемы выполненных и реал</w:t>
      </w:r>
      <w:r w:rsidRPr="0041261E">
        <w:rPr>
          <w:sz w:val="22"/>
          <w:szCs w:val="22"/>
        </w:rPr>
        <w:t>и</w:t>
      </w:r>
      <w:r w:rsidRPr="0041261E">
        <w:rPr>
          <w:sz w:val="22"/>
          <w:szCs w:val="22"/>
        </w:rPr>
        <w:t>зованных работ по основным видам деятельности; выручку от реализации продукции, работ, услуг и ее структуру; себестоимость производства и реализации продукции; прибыль от реализации, б</w:t>
      </w:r>
      <w:r w:rsidRPr="0041261E">
        <w:rPr>
          <w:sz w:val="22"/>
          <w:szCs w:val="22"/>
        </w:rPr>
        <w:t>а</w:t>
      </w:r>
      <w:r w:rsidRPr="0041261E">
        <w:rPr>
          <w:sz w:val="22"/>
          <w:szCs w:val="22"/>
        </w:rPr>
        <w:t xml:space="preserve">лансовую, чистую; рентабельности производства, продукции </w:t>
      </w:r>
      <w:r w:rsidRPr="0041261E">
        <w:rPr>
          <w:iCs/>
          <w:sz w:val="22"/>
          <w:szCs w:val="22"/>
        </w:rPr>
        <w:t xml:space="preserve">и </w:t>
      </w:r>
      <w:r w:rsidRPr="0041261E">
        <w:rPr>
          <w:sz w:val="22"/>
          <w:szCs w:val="22"/>
        </w:rPr>
        <w:t>предприятия);</w:t>
      </w:r>
    </w:p>
    <w:p w:rsidR="00324B29" w:rsidRPr="0041261E" w:rsidRDefault="00324B29" w:rsidP="00A2526D">
      <w:pPr>
        <w:numPr>
          <w:ilvl w:val="0"/>
          <w:numId w:val="11"/>
        </w:numPr>
        <w:suppressLineNumbers/>
        <w:shd w:val="clear" w:color="auto" w:fill="FFFFFF"/>
        <w:tabs>
          <w:tab w:val="clear" w:pos="1146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конкурентные позиции предприятия (доля рынка, темпы её изменения, деловой имидж) и характеристика применяемых стратегий (тип основной продуктовой стратегии, в зависимости от позиции в конкуренции, по отношению к конкурентам, по интеграции, диверсификации и др.);</w:t>
      </w:r>
    </w:p>
    <w:p w:rsidR="00324B29" w:rsidRPr="0041261E" w:rsidRDefault="00324B29" w:rsidP="00A2526D">
      <w:pPr>
        <w:numPr>
          <w:ilvl w:val="0"/>
          <w:numId w:val="11"/>
        </w:numPr>
        <w:suppressLineNumbers/>
        <w:shd w:val="clear" w:color="auto" w:fill="FFFFFF"/>
        <w:tabs>
          <w:tab w:val="clear" w:pos="1146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состав и структуру имущества с характеристикой источников его формирования и эффе</w:t>
      </w:r>
      <w:r w:rsidRPr="0041261E">
        <w:rPr>
          <w:sz w:val="22"/>
          <w:szCs w:val="22"/>
        </w:rPr>
        <w:t>к</w:t>
      </w:r>
      <w:r w:rsidRPr="0041261E">
        <w:rPr>
          <w:sz w:val="22"/>
          <w:szCs w:val="22"/>
        </w:rPr>
        <w:t>тивности использования (среднегодовая балансовая и остаточная стоимость основных средств и нематериальных активов, их структура; сумма оборотных средств, их структура по стадиям круг</w:t>
      </w:r>
      <w:r w:rsidRPr="0041261E">
        <w:rPr>
          <w:sz w:val="22"/>
          <w:szCs w:val="22"/>
        </w:rPr>
        <w:t>о</w:t>
      </w:r>
      <w:r w:rsidRPr="0041261E">
        <w:rPr>
          <w:sz w:val="22"/>
          <w:szCs w:val="22"/>
        </w:rPr>
        <w:t>оборота и источникам покрытия; фондоотдача, оборачиваемость оборотных средств);</w:t>
      </w:r>
    </w:p>
    <w:p w:rsidR="00324B29" w:rsidRPr="0041261E" w:rsidRDefault="00324B29" w:rsidP="00A2526D">
      <w:pPr>
        <w:numPr>
          <w:ilvl w:val="0"/>
          <w:numId w:val="12"/>
        </w:numPr>
        <w:suppressLineNumbers/>
        <w:shd w:val="clear" w:color="auto" w:fill="FFFFFF"/>
        <w:tabs>
          <w:tab w:val="clear" w:pos="1146"/>
        </w:tabs>
        <w:ind w:left="0" w:firstLine="426"/>
        <w:jc w:val="both"/>
        <w:rPr>
          <w:sz w:val="22"/>
          <w:szCs w:val="22"/>
        </w:rPr>
      </w:pPr>
      <w:proofErr w:type="gramStart"/>
      <w:r w:rsidRPr="0041261E">
        <w:rPr>
          <w:sz w:val="22"/>
          <w:szCs w:val="22"/>
        </w:rPr>
        <w:t>кадровую политику организации (направления кадровой работы, совокупность принципов, методов, форм, организационного механизма по выработке целей и задач, направленных на сохр</w:t>
      </w:r>
      <w:r w:rsidRPr="0041261E">
        <w:rPr>
          <w:sz w:val="22"/>
          <w:szCs w:val="22"/>
        </w:rPr>
        <w:t>а</w:t>
      </w:r>
      <w:r w:rsidRPr="0041261E">
        <w:rPr>
          <w:sz w:val="22"/>
          <w:szCs w:val="22"/>
        </w:rPr>
        <w:t>нение, укрепление и развитие кадрового потенциала); дать оценку кадрового состава организации, системы показателей по труду (общеэкономических – производительность труда, удельный вес фонда потребления в прибыли; кадровых – численность, удельный вес рабочих, руководителей, специалистов, служащих, текучесть кадров, средний возраст;</w:t>
      </w:r>
      <w:proofErr w:type="gramEnd"/>
      <w:r w:rsidRPr="0041261E">
        <w:rPr>
          <w:sz w:val="22"/>
          <w:szCs w:val="22"/>
        </w:rPr>
        <w:t xml:space="preserve"> расходы на персонал; условия тр</w:t>
      </w:r>
      <w:r w:rsidRPr="0041261E">
        <w:rPr>
          <w:sz w:val="22"/>
          <w:szCs w:val="22"/>
        </w:rPr>
        <w:t>у</w:t>
      </w:r>
      <w:r w:rsidRPr="0041261E">
        <w:rPr>
          <w:sz w:val="22"/>
          <w:szCs w:val="22"/>
        </w:rPr>
        <w:t>да);</w:t>
      </w:r>
    </w:p>
    <w:p w:rsidR="00324B29" w:rsidRPr="0041261E" w:rsidRDefault="00324B29" w:rsidP="00A2526D">
      <w:pPr>
        <w:numPr>
          <w:ilvl w:val="0"/>
          <w:numId w:val="11"/>
        </w:numPr>
        <w:suppressLineNumbers/>
        <w:shd w:val="clear" w:color="auto" w:fill="FFFFFF"/>
        <w:tabs>
          <w:tab w:val="clear" w:pos="1146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 xml:space="preserve">организационную и производственную структуру предприятия (тип организационной структуры; схема с указанием наименования органов управления, подразделений, отделов, служб; основные параметры </w:t>
      </w:r>
      <w:proofErr w:type="spellStart"/>
      <w:r w:rsidRPr="0041261E">
        <w:rPr>
          <w:sz w:val="22"/>
          <w:szCs w:val="22"/>
        </w:rPr>
        <w:t>оргструктуры</w:t>
      </w:r>
      <w:proofErr w:type="spellEnd"/>
      <w:r w:rsidRPr="0041261E">
        <w:rPr>
          <w:sz w:val="22"/>
          <w:szCs w:val="22"/>
        </w:rPr>
        <w:t xml:space="preserve"> – формализация поведения, принципы группирования </w:t>
      </w:r>
      <w:proofErr w:type="spellStart"/>
      <w:r w:rsidRPr="0041261E">
        <w:rPr>
          <w:sz w:val="22"/>
          <w:szCs w:val="22"/>
        </w:rPr>
        <w:t>оргед</w:t>
      </w:r>
      <w:r w:rsidRPr="0041261E">
        <w:rPr>
          <w:sz w:val="22"/>
          <w:szCs w:val="22"/>
        </w:rPr>
        <w:t>и</w:t>
      </w:r>
      <w:r w:rsidRPr="0041261E">
        <w:rPr>
          <w:sz w:val="22"/>
          <w:szCs w:val="22"/>
        </w:rPr>
        <w:t>ниц</w:t>
      </w:r>
      <w:proofErr w:type="spellEnd"/>
      <w:r w:rsidRPr="0041261E">
        <w:rPr>
          <w:sz w:val="22"/>
          <w:szCs w:val="22"/>
        </w:rPr>
        <w:t>, централизация структуры, характер и гибкость управляющей системы, скорость прохождения управляющих воздействий);</w:t>
      </w:r>
    </w:p>
    <w:p w:rsidR="00324B29" w:rsidRPr="0041261E" w:rsidRDefault="00324B29" w:rsidP="00A2526D">
      <w:pPr>
        <w:numPr>
          <w:ilvl w:val="0"/>
          <w:numId w:val="12"/>
        </w:numPr>
        <w:suppressLineNumbers/>
        <w:shd w:val="clear" w:color="auto" w:fill="FFFFFF"/>
        <w:tabs>
          <w:tab w:val="clear" w:pos="1146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характеристику информационных ресурсов и документопотоков организации (располага</w:t>
      </w:r>
      <w:r w:rsidRPr="0041261E">
        <w:rPr>
          <w:sz w:val="22"/>
          <w:szCs w:val="22"/>
        </w:rPr>
        <w:t>е</w:t>
      </w:r>
      <w:r w:rsidRPr="0041261E">
        <w:rPr>
          <w:sz w:val="22"/>
          <w:szCs w:val="22"/>
        </w:rPr>
        <w:t>мая информация, способы ее получения, методы обработки, хранения, наличие баз данных);</w:t>
      </w:r>
    </w:p>
    <w:p w:rsidR="00324B29" w:rsidRPr="0041261E" w:rsidRDefault="00324B29" w:rsidP="00A2526D">
      <w:pPr>
        <w:numPr>
          <w:ilvl w:val="0"/>
          <w:numId w:val="12"/>
        </w:numPr>
        <w:suppressLineNumbers/>
        <w:shd w:val="clear" w:color="auto" w:fill="FFFFFF"/>
        <w:tabs>
          <w:tab w:val="clear" w:pos="1146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 xml:space="preserve">характеристику действующей в организации системы управления качеством, организацию и результативность проводимой в организации </w:t>
      </w:r>
      <w:proofErr w:type="spellStart"/>
      <w:r w:rsidRPr="0041261E">
        <w:rPr>
          <w:sz w:val="22"/>
          <w:szCs w:val="22"/>
        </w:rPr>
        <w:t>претензионно-исковой</w:t>
      </w:r>
      <w:proofErr w:type="spellEnd"/>
      <w:r w:rsidRPr="0041261E">
        <w:rPr>
          <w:sz w:val="22"/>
          <w:szCs w:val="22"/>
        </w:rPr>
        <w:t xml:space="preserve"> работы.</w:t>
      </w:r>
    </w:p>
    <w:p w:rsidR="00324B29" w:rsidRPr="0041261E" w:rsidRDefault="00324B29" w:rsidP="0019306A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 xml:space="preserve">В разделе </w:t>
      </w:r>
      <w:r w:rsidRPr="0041261E">
        <w:rPr>
          <w:b/>
          <w:i/>
          <w:sz w:val="22"/>
          <w:szCs w:val="22"/>
        </w:rPr>
        <w:t>«Виды экономических служб и содержание проводимой ими работы»</w:t>
      </w:r>
      <w:r w:rsidRPr="0041261E">
        <w:rPr>
          <w:sz w:val="22"/>
          <w:szCs w:val="22"/>
        </w:rPr>
        <w:t xml:space="preserve"> следует перечислить все службы, подразделения и отдельные должностные позиции, выполняющие эк</w:t>
      </w:r>
      <w:r w:rsidRPr="0041261E">
        <w:rPr>
          <w:sz w:val="22"/>
          <w:szCs w:val="22"/>
        </w:rPr>
        <w:t>о</w:t>
      </w:r>
      <w:r w:rsidRPr="0041261E">
        <w:rPr>
          <w:sz w:val="22"/>
          <w:szCs w:val="22"/>
        </w:rPr>
        <w:t>номические и управленческие функции. На основе положений о службах и должностных инстру</w:t>
      </w:r>
      <w:r w:rsidRPr="0041261E">
        <w:rPr>
          <w:sz w:val="22"/>
          <w:szCs w:val="22"/>
        </w:rPr>
        <w:t>к</w:t>
      </w:r>
      <w:r w:rsidRPr="0041261E">
        <w:rPr>
          <w:sz w:val="22"/>
          <w:szCs w:val="22"/>
        </w:rPr>
        <w:t>ций отдельных специалистов следует описать круг экономических вопросов и управленческих функций, выявить соответствие типовым положениям.</w:t>
      </w:r>
    </w:p>
    <w:p w:rsidR="00324B29" w:rsidRPr="0041261E" w:rsidRDefault="00324B29" w:rsidP="0019306A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 xml:space="preserve">Раздел </w:t>
      </w:r>
      <w:r w:rsidRPr="0041261E">
        <w:rPr>
          <w:b/>
          <w:i/>
          <w:sz w:val="22"/>
          <w:szCs w:val="22"/>
        </w:rPr>
        <w:t>«Анализ деятельности организации»</w:t>
      </w:r>
      <w:r w:rsidRPr="0041261E">
        <w:rPr>
          <w:sz w:val="22"/>
          <w:szCs w:val="22"/>
        </w:rPr>
        <w:t xml:space="preserve"> выполняется </w:t>
      </w:r>
      <w:r w:rsidRPr="0041261E">
        <w:rPr>
          <w:iCs/>
          <w:sz w:val="22"/>
          <w:szCs w:val="22"/>
        </w:rPr>
        <w:t xml:space="preserve">на </w:t>
      </w:r>
      <w:r w:rsidRPr="0041261E">
        <w:rPr>
          <w:sz w:val="22"/>
          <w:szCs w:val="22"/>
        </w:rPr>
        <w:t xml:space="preserve">основе пояснительных записок и форм бухгалтерской и статистической отчетности за последние два-три года и первое полугодие </w:t>
      </w:r>
      <w:r w:rsidRPr="0041261E">
        <w:rPr>
          <w:sz w:val="22"/>
          <w:szCs w:val="22"/>
        </w:rPr>
        <w:lastRenderedPageBreak/>
        <w:t xml:space="preserve">текущего года. Заполненные бланки форм отчетности (их копии) следует приводить в приложении к отчету. </w:t>
      </w:r>
      <w:r w:rsidRPr="0041261E">
        <w:rPr>
          <w:iCs/>
          <w:sz w:val="22"/>
          <w:szCs w:val="22"/>
        </w:rPr>
        <w:t xml:space="preserve">В </w:t>
      </w:r>
      <w:r w:rsidRPr="0041261E">
        <w:rPr>
          <w:sz w:val="22"/>
          <w:szCs w:val="22"/>
        </w:rPr>
        <w:t>данном разделе следует оценить и охарактеризовать состояние и динамику следующих показателей:</w:t>
      </w:r>
    </w:p>
    <w:p w:rsidR="00324B29" w:rsidRPr="0041261E" w:rsidRDefault="00324B29" w:rsidP="00A2526D">
      <w:pPr>
        <w:numPr>
          <w:ilvl w:val="0"/>
          <w:numId w:val="12"/>
        </w:numPr>
        <w:suppressLineNumbers/>
        <w:shd w:val="clear" w:color="auto" w:fill="FFFFFF"/>
        <w:tabs>
          <w:tab w:val="clear" w:pos="1146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состав и структура себестоимости производства и реализации продукции, работ и услуг, уровень и снижение затрат, направления деятельности организации по экономии затрат на прои</w:t>
      </w:r>
      <w:r w:rsidRPr="0041261E">
        <w:rPr>
          <w:sz w:val="22"/>
          <w:szCs w:val="22"/>
        </w:rPr>
        <w:t>з</w:t>
      </w:r>
      <w:r w:rsidRPr="0041261E">
        <w:rPr>
          <w:sz w:val="22"/>
          <w:szCs w:val="22"/>
        </w:rPr>
        <w:t>водство;</w:t>
      </w:r>
    </w:p>
    <w:p w:rsidR="00324B29" w:rsidRPr="0041261E" w:rsidRDefault="00324B29" w:rsidP="00A2526D">
      <w:pPr>
        <w:numPr>
          <w:ilvl w:val="0"/>
          <w:numId w:val="12"/>
        </w:numPr>
        <w:suppressLineNumbers/>
        <w:shd w:val="clear" w:color="auto" w:fill="FFFFFF"/>
        <w:tabs>
          <w:tab w:val="clear" w:pos="1146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валовые и финансовые результаты деятельности предприятия;</w:t>
      </w:r>
    </w:p>
    <w:p w:rsidR="00324B29" w:rsidRPr="0041261E" w:rsidRDefault="00324B29" w:rsidP="00A2526D">
      <w:pPr>
        <w:numPr>
          <w:ilvl w:val="0"/>
          <w:numId w:val="12"/>
        </w:numPr>
        <w:suppressLineNumbers/>
        <w:shd w:val="clear" w:color="auto" w:fill="FFFFFF"/>
        <w:tabs>
          <w:tab w:val="clear" w:pos="1146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прибыльность и эффективность хозяйственной деятельности и управления предприятием (показатели рентабельности);</w:t>
      </w:r>
    </w:p>
    <w:p w:rsidR="00324B29" w:rsidRPr="0041261E" w:rsidRDefault="00324B29" w:rsidP="00A2526D">
      <w:pPr>
        <w:numPr>
          <w:ilvl w:val="0"/>
          <w:numId w:val="12"/>
        </w:numPr>
        <w:suppressLineNumbers/>
        <w:shd w:val="clear" w:color="auto" w:fill="FFFFFF"/>
        <w:tabs>
          <w:tab w:val="clear" w:pos="1146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деловая активность предприятия (показатели оборачиваемости активов и пассивов);</w:t>
      </w:r>
    </w:p>
    <w:p w:rsidR="00324B29" w:rsidRPr="0041261E" w:rsidRDefault="00324B29" w:rsidP="00A2526D">
      <w:pPr>
        <w:numPr>
          <w:ilvl w:val="0"/>
          <w:numId w:val="12"/>
        </w:numPr>
        <w:suppressLineNumbers/>
        <w:shd w:val="clear" w:color="auto" w:fill="FFFFFF"/>
        <w:tabs>
          <w:tab w:val="clear" w:pos="1146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платежеспособность и ликвидность активов предприятия (коэффициенты текущей, абс</w:t>
      </w:r>
      <w:r w:rsidRPr="0041261E">
        <w:rPr>
          <w:sz w:val="22"/>
          <w:szCs w:val="22"/>
        </w:rPr>
        <w:t>о</w:t>
      </w:r>
      <w:r w:rsidRPr="0041261E">
        <w:rPr>
          <w:sz w:val="22"/>
          <w:szCs w:val="22"/>
        </w:rPr>
        <w:t>лютной и срочной ликвидности);</w:t>
      </w:r>
    </w:p>
    <w:p w:rsidR="00324B29" w:rsidRPr="0041261E" w:rsidRDefault="00324B29" w:rsidP="00A2526D">
      <w:pPr>
        <w:numPr>
          <w:ilvl w:val="0"/>
          <w:numId w:val="12"/>
        </w:numPr>
        <w:suppressLineNumbers/>
        <w:shd w:val="clear" w:color="auto" w:fill="FFFFFF"/>
        <w:tabs>
          <w:tab w:val="clear" w:pos="1146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финансовая устойчивость предприятия (коэффициенты автономии и задолженности, ф</w:t>
      </w:r>
      <w:r w:rsidRPr="0041261E">
        <w:rPr>
          <w:sz w:val="22"/>
          <w:szCs w:val="22"/>
        </w:rPr>
        <w:t>и</w:t>
      </w:r>
      <w:r w:rsidRPr="0041261E">
        <w:rPr>
          <w:sz w:val="22"/>
          <w:szCs w:val="22"/>
        </w:rPr>
        <w:t xml:space="preserve">нансовый рычаг, плечо финансового рычага, соотношение оборотного и </w:t>
      </w:r>
      <w:proofErr w:type="spellStart"/>
      <w:r w:rsidRPr="0041261E">
        <w:rPr>
          <w:sz w:val="22"/>
          <w:szCs w:val="22"/>
        </w:rPr>
        <w:t>внеоборотного</w:t>
      </w:r>
      <w:proofErr w:type="spellEnd"/>
      <w:r w:rsidRPr="0041261E">
        <w:rPr>
          <w:sz w:val="22"/>
          <w:szCs w:val="22"/>
        </w:rPr>
        <w:t xml:space="preserve"> капитала, коэффициенты маневренности, инвестирования, уровни постоянного, функционирующего капит</w:t>
      </w:r>
      <w:r w:rsidRPr="0041261E">
        <w:rPr>
          <w:sz w:val="22"/>
          <w:szCs w:val="22"/>
        </w:rPr>
        <w:t>а</w:t>
      </w:r>
      <w:r w:rsidRPr="0041261E">
        <w:rPr>
          <w:sz w:val="22"/>
          <w:szCs w:val="22"/>
        </w:rPr>
        <w:t>ла, коэффициенты обеспеченности оборотных активов собственными средствами и др.).</w:t>
      </w:r>
    </w:p>
    <w:p w:rsidR="00324B29" w:rsidRPr="0041261E" w:rsidRDefault="00324B29" w:rsidP="0019306A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Охарактеризовать состояние аналитической работы в организации, виды и периодичность проведения анализа, формы представления результатов, основные аналитические функции, в</w:t>
      </w:r>
      <w:r w:rsidRPr="0041261E">
        <w:rPr>
          <w:sz w:val="22"/>
          <w:szCs w:val="22"/>
        </w:rPr>
        <w:t>ы</w:t>
      </w:r>
      <w:r w:rsidRPr="0041261E">
        <w:rPr>
          <w:sz w:val="22"/>
          <w:szCs w:val="22"/>
        </w:rPr>
        <w:t>полняемые работниками отдельных служб организации.</w:t>
      </w:r>
    </w:p>
    <w:p w:rsidR="00324B29" w:rsidRPr="0041261E" w:rsidRDefault="00324B29" w:rsidP="0019306A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 xml:space="preserve">В разделе </w:t>
      </w:r>
      <w:r w:rsidRPr="0041261E">
        <w:rPr>
          <w:b/>
          <w:i/>
          <w:sz w:val="22"/>
          <w:szCs w:val="22"/>
        </w:rPr>
        <w:t>«Характеристика работ, выполненных студентом в процессе прохождения практики»</w:t>
      </w:r>
      <w:r w:rsidRPr="0041261E">
        <w:rPr>
          <w:sz w:val="22"/>
          <w:szCs w:val="22"/>
        </w:rPr>
        <w:t xml:space="preserve"> описываются работы, выполненные студентом в процессе прохождения практики. Указывается отдел (или отделы), в которых студент участвовал в выполнении тех или иных работ, наименование работ, их цель и назначение. Указывается перечень исходных данных, материалов, форм отчетности, наименование плановых и нормативных документов, которыми студент польз</w:t>
      </w:r>
      <w:r w:rsidRPr="0041261E">
        <w:rPr>
          <w:sz w:val="22"/>
          <w:szCs w:val="22"/>
        </w:rPr>
        <w:t>о</w:t>
      </w:r>
      <w:r w:rsidRPr="0041261E">
        <w:rPr>
          <w:sz w:val="22"/>
          <w:szCs w:val="22"/>
        </w:rPr>
        <w:t>вался при расчетах. Приводятся наиболее интересные расчеты с указанием, для составления каких документов они были использованы.</w:t>
      </w:r>
    </w:p>
    <w:p w:rsidR="00324B29" w:rsidRPr="0041261E" w:rsidRDefault="00324B29" w:rsidP="0019306A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 xml:space="preserve">В разделе </w:t>
      </w:r>
      <w:r w:rsidRPr="0041261E">
        <w:rPr>
          <w:b/>
          <w:i/>
          <w:sz w:val="22"/>
          <w:szCs w:val="22"/>
        </w:rPr>
        <w:t>«Выполнение задания по УИРС»</w:t>
      </w:r>
      <w:r w:rsidRPr="0041261E">
        <w:rPr>
          <w:sz w:val="22"/>
          <w:szCs w:val="22"/>
        </w:rPr>
        <w:t xml:space="preserve"> следует изложить состояние вопроса по теме УИРС по плану, разработанному в соответствии с методически</w:t>
      </w:r>
      <w:r w:rsidR="00D61908" w:rsidRPr="0041261E">
        <w:rPr>
          <w:sz w:val="22"/>
          <w:szCs w:val="22"/>
        </w:rPr>
        <w:t>ми</w:t>
      </w:r>
      <w:r w:rsidRPr="0041261E">
        <w:rPr>
          <w:sz w:val="22"/>
          <w:szCs w:val="22"/>
        </w:rPr>
        <w:t xml:space="preserve"> указани</w:t>
      </w:r>
      <w:r w:rsidR="00D61908" w:rsidRPr="0041261E">
        <w:rPr>
          <w:sz w:val="22"/>
          <w:szCs w:val="22"/>
        </w:rPr>
        <w:t>ями</w:t>
      </w:r>
      <w:r w:rsidRPr="0041261E">
        <w:rPr>
          <w:sz w:val="22"/>
          <w:szCs w:val="22"/>
        </w:rPr>
        <w:t>. Студент должен сделать выводы и дать рекомендации о необходимости и направлениях дальнейших исследований по выбранной теме.</w:t>
      </w:r>
    </w:p>
    <w:p w:rsidR="00324B29" w:rsidRPr="0041261E" w:rsidRDefault="00324B29" w:rsidP="0019306A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 xml:space="preserve">В </w:t>
      </w:r>
      <w:r w:rsidRPr="0041261E">
        <w:rPr>
          <w:b/>
          <w:i/>
          <w:sz w:val="22"/>
          <w:szCs w:val="22"/>
        </w:rPr>
        <w:t>«Заключении»</w:t>
      </w:r>
      <w:r w:rsidRPr="0041261E">
        <w:rPr>
          <w:sz w:val="22"/>
          <w:szCs w:val="22"/>
        </w:rPr>
        <w:t xml:space="preserve"> студент должен отметить полноту выполнения программы практики, ст</w:t>
      </w:r>
      <w:r w:rsidRPr="0041261E">
        <w:rPr>
          <w:sz w:val="22"/>
          <w:szCs w:val="22"/>
        </w:rPr>
        <w:t>е</w:t>
      </w:r>
      <w:r w:rsidRPr="0041261E">
        <w:rPr>
          <w:sz w:val="22"/>
          <w:szCs w:val="22"/>
        </w:rPr>
        <w:t>пень выполнения заданий. Следует также дать свои практические заключения и предложения по улучшению экономической работы в организации, охарактеризовать свое личное участие в реш</w:t>
      </w:r>
      <w:r w:rsidRPr="0041261E">
        <w:rPr>
          <w:sz w:val="22"/>
          <w:szCs w:val="22"/>
        </w:rPr>
        <w:t>е</w:t>
      </w:r>
      <w:r w:rsidRPr="0041261E">
        <w:rPr>
          <w:sz w:val="22"/>
          <w:szCs w:val="22"/>
        </w:rPr>
        <w:t>нии практических задач.</w:t>
      </w:r>
    </w:p>
    <w:p w:rsidR="00324B29" w:rsidRPr="0041261E" w:rsidRDefault="00324B29" w:rsidP="0019306A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 xml:space="preserve">В разделе </w:t>
      </w:r>
      <w:r w:rsidRPr="0041261E">
        <w:rPr>
          <w:b/>
          <w:i/>
          <w:sz w:val="22"/>
          <w:szCs w:val="22"/>
        </w:rPr>
        <w:t>«Литература»</w:t>
      </w:r>
      <w:r w:rsidRPr="0041261E">
        <w:rPr>
          <w:sz w:val="22"/>
          <w:szCs w:val="22"/>
        </w:rPr>
        <w:t xml:space="preserve"> в соответствии с требованиями действующих стандартов по би</w:t>
      </w:r>
      <w:r w:rsidRPr="0041261E">
        <w:rPr>
          <w:sz w:val="22"/>
          <w:szCs w:val="22"/>
        </w:rPr>
        <w:t>б</w:t>
      </w:r>
      <w:r w:rsidRPr="0041261E">
        <w:rPr>
          <w:sz w:val="22"/>
          <w:szCs w:val="22"/>
        </w:rPr>
        <w:t>лиографическому описанию следует привести перечень литературных, законодательных и норм</w:t>
      </w:r>
      <w:r w:rsidRPr="0041261E">
        <w:rPr>
          <w:sz w:val="22"/>
          <w:szCs w:val="22"/>
        </w:rPr>
        <w:t>а</w:t>
      </w:r>
      <w:r w:rsidRPr="0041261E">
        <w:rPr>
          <w:sz w:val="22"/>
          <w:szCs w:val="22"/>
        </w:rPr>
        <w:t>тивно-справочных источников, использованных при написании отчета. Список использованных источников группировать в определённой последовательности.</w:t>
      </w:r>
    </w:p>
    <w:p w:rsidR="00324B29" w:rsidRPr="0041261E" w:rsidRDefault="00324B29" w:rsidP="0019306A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 xml:space="preserve">В </w:t>
      </w:r>
      <w:r w:rsidRPr="0041261E">
        <w:rPr>
          <w:b/>
          <w:i/>
          <w:sz w:val="22"/>
          <w:szCs w:val="22"/>
        </w:rPr>
        <w:t>«Приложении»</w:t>
      </w:r>
      <w:r w:rsidRPr="0041261E">
        <w:rPr>
          <w:sz w:val="22"/>
          <w:szCs w:val="22"/>
        </w:rPr>
        <w:t xml:space="preserve"> приводятся заполненные формы учетной и статистической отчетности (их копии) за последние два </w:t>
      </w:r>
      <w:r w:rsidRPr="0041261E">
        <w:rPr>
          <w:iCs/>
          <w:sz w:val="22"/>
          <w:szCs w:val="22"/>
        </w:rPr>
        <w:t xml:space="preserve">с </w:t>
      </w:r>
      <w:r w:rsidRPr="0041261E">
        <w:rPr>
          <w:sz w:val="22"/>
          <w:szCs w:val="22"/>
        </w:rPr>
        <w:t>половиной года, используемые в деятельности организации и рекоме</w:t>
      </w:r>
      <w:r w:rsidRPr="0041261E">
        <w:rPr>
          <w:sz w:val="22"/>
          <w:szCs w:val="22"/>
        </w:rPr>
        <w:t>н</w:t>
      </w:r>
      <w:r w:rsidRPr="0041261E">
        <w:rPr>
          <w:sz w:val="22"/>
          <w:szCs w:val="22"/>
        </w:rPr>
        <w:t>дованные к использованию в соответствии. Такими формами могут быть:</w:t>
      </w:r>
    </w:p>
    <w:p w:rsidR="00324B29" w:rsidRPr="0041261E" w:rsidRDefault="00324B29" w:rsidP="00A2526D">
      <w:pPr>
        <w:numPr>
          <w:ilvl w:val="0"/>
          <w:numId w:val="14"/>
        </w:numPr>
        <w:suppressLineNumbers/>
        <w:shd w:val="clear" w:color="auto" w:fill="FFFFFF"/>
        <w:tabs>
          <w:tab w:val="clear" w:pos="785"/>
          <w:tab w:val="num" w:pos="709"/>
        </w:tabs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форма № 1 – Бухгалтерский баланс;</w:t>
      </w:r>
    </w:p>
    <w:p w:rsidR="00324B29" w:rsidRPr="0041261E" w:rsidRDefault="00324B29" w:rsidP="00A2526D">
      <w:pPr>
        <w:numPr>
          <w:ilvl w:val="0"/>
          <w:numId w:val="14"/>
        </w:numPr>
        <w:suppressLineNumbers/>
        <w:shd w:val="clear" w:color="auto" w:fill="FFFFFF"/>
        <w:tabs>
          <w:tab w:val="clear" w:pos="785"/>
          <w:tab w:val="num" w:pos="709"/>
        </w:tabs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форма № 2 –</w:t>
      </w:r>
      <w:r w:rsidR="00D61908" w:rsidRPr="0041261E">
        <w:rPr>
          <w:sz w:val="22"/>
          <w:szCs w:val="22"/>
        </w:rPr>
        <w:t xml:space="preserve"> </w:t>
      </w:r>
      <w:r w:rsidRPr="0041261E">
        <w:rPr>
          <w:sz w:val="22"/>
          <w:szCs w:val="22"/>
        </w:rPr>
        <w:t>Отчет о прибылях и убытках;</w:t>
      </w:r>
    </w:p>
    <w:p w:rsidR="00324B29" w:rsidRPr="0041261E" w:rsidRDefault="00324B29" w:rsidP="00A2526D">
      <w:pPr>
        <w:numPr>
          <w:ilvl w:val="0"/>
          <w:numId w:val="14"/>
        </w:numPr>
        <w:suppressLineNumbers/>
        <w:shd w:val="clear" w:color="auto" w:fill="FFFFFF"/>
        <w:tabs>
          <w:tab w:val="clear" w:pos="785"/>
          <w:tab w:val="num" w:pos="709"/>
        </w:tabs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форма № 3 – Отчет об изменениях капитала;</w:t>
      </w:r>
    </w:p>
    <w:p w:rsidR="00324B29" w:rsidRPr="0041261E" w:rsidRDefault="00324B29" w:rsidP="00A2526D">
      <w:pPr>
        <w:numPr>
          <w:ilvl w:val="0"/>
          <w:numId w:val="14"/>
        </w:numPr>
        <w:suppressLineNumbers/>
        <w:shd w:val="clear" w:color="auto" w:fill="FFFFFF"/>
        <w:tabs>
          <w:tab w:val="clear" w:pos="785"/>
          <w:tab w:val="num" w:pos="709"/>
        </w:tabs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форма № 4 – Отчет о движении денежных средств;</w:t>
      </w:r>
    </w:p>
    <w:p w:rsidR="00324B29" w:rsidRPr="0041261E" w:rsidRDefault="00324B29" w:rsidP="00A2526D">
      <w:pPr>
        <w:numPr>
          <w:ilvl w:val="0"/>
          <w:numId w:val="14"/>
        </w:numPr>
        <w:suppressLineNumbers/>
        <w:shd w:val="clear" w:color="auto" w:fill="FFFFFF"/>
        <w:tabs>
          <w:tab w:val="clear" w:pos="785"/>
          <w:tab w:val="num" w:pos="709"/>
        </w:tabs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форма № 5 – Приложение к бухгалтерскому балансу;</w:t>
      </w:r>
    </w:p>
    <w:p w:rsidR="00324B29" w:rsidRPr="0041261E" w:rsidRDefault="00324B29" w:rsidP="00A2526D">
      <w:pPr>
        <w:numPr>
          <w:ilvl w:val="0"/>
          <w:numId w:val="14"/>
        </w:numPr>
        <w:suppressLineNumbers/>
        <w:shd w:val="clear" w:color="auto" w:fill="FFFFFF"/>
        <w:tabs>
          <w:tab w:val="clear" w:pos="785"/>
          <w:tab w:val="num" w:pos="709"/>
        </w:tabs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форма № 5-з (строй) – годовая и 5-з (квартальная) – сведения о затратах на производство и реализацию продукции (работ, услуг);</w:t>
      </w:r>
    </w:p>
    <w:p w:rsidR="00324B29" w:rsidRPr="0041261E" w:rsidRDefault="00324B29" w:rsidP="00A2526D">
      <w:pPr>
        <w:numPr>
          <w:ilvl w:val="0"/>
          <w:numId w:val="14"/>
        </w:numPr>
        <w:suppressLineNumbers/>
        <w:shd w:val="clear" w:color="auto" w:fill="FFFFFF"/>
        <w:tabs>
          <w:tab w:val="clear" w:pos="785"/>
          <w:tab w:val="num" w:pos="709"/>
        </w:tabs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форма № 1-кс (срочная) – сведения о вводе в действие мощностей, объектов и выполнении подрядных работ;</w:t>
      </w:r>
    </w:p>
    <w:p w:rsidR="00324B29" w:rsidRPr="0041261E" w:rsidRDefault="00324B29" w:rsidP="00A2526D">
      <w:pPr>
        <w:numPr>
          <w:ilvl w:val="0"/>
          <w:numId w:val="14"/>
        </w:numPr>
        <w:suppressLineNumbers/>
        <w:shd w:val="clear" w:color="auto" w:fill="FFFFFF"/>
        <w:tabs>
          <w:tab w:val="clear" w:pos="785"/>
          <w:tab w:val="num" w:pos="709"/>
        </w:tabs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форма № 1-т (квартальная) – сведения о численности, заработной плате и движении рабо</w:t>
      </w:r>
      <w:r w:rsidRPr="0041261E">
        <w:rPr>
          <w:sz w:val="22"/>
          <w:szCs w:val="22"/>
        </w:rPr>
        <w:t>т</w:t>
      </w:r>
      <w:r w:rsidRPr="0041261E">
        <w:rPr>
          <w:sz w:val="22"/>
          <w:szCs w:val="22"/>
        </w:rPr>
        <w:t>ников;</w:t>
      </w:r>
    </w:p>
    <w:p w:rsidR="00324B29" w:rsidRPr="0041261E" w:rsidRDefault="00324B29" w:rsidP="00A2526D">
      <w:pPr>
        <w:numPr>
          <w:ilvl w:val="0"/>
          <w:numId w:val="14"/>
        </w:numPr>
        <w:suppressLineNumbers/>
        <w:shd w:val="clear" w:color="auto" w:fill="FFFFFF"/>
        <w:tabs>
          <w:tab w:val="clear" w:pos="785"/>
          <w:tab w:val="num" w:pos="709"/>
        </w:tabs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форма № 3-т (годовая) – отчет по труду;</w:t>
      </w:r>
    </w:p>
    <w:p w:rsidR="00324B29" w:rsidRPr="0041261E" w:rsidRDefault="00324B29" w:rsidP="00A2526D">
      <w:pPr>
        <w:numPr>
          <w:ilvl w:val="0"/>
          <w:numId w:val="14"/>
        </w:numPr>
        <w:suppressLineNumbers/>
        <w:shd w:val="clear" w:color="auto" w:fill="FFFFFF"/>
        <w:tabs>
          <w:tab w:val="clear" w:pos="785"/>
          <w:tab w:val="num" w:pos="709"/>
        </w:tabs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форма № 2-кс (годовая) – сведения о вводе в действие объектов, основных фондов и и</w:t>
      </w:r>
      <w:r w:rsidRPr="0041261E">
        <w:rPr>
          <w:sz w:val="22"/>
          <w:szCs w:val="22"/>
        </w:rPr>
        <w:t>с</w:t>
      </w:r>
      <w:r w:rsidRPr="0041261E">
        <w:rPr>
          <w:sz w:val="22"/>
          <w:szCs w:val="22"/>
        </w:rPr>
        <w:t>пользовании капитальных вложений по застройщикам;</w:t>
      </w:r>
    </w:p>
    <w:p w:rsidR="00324B29" w:rsidRPr="0041261E" w:rsidRDefault="00324B29" w:rsidP="00A2526D">
      <w:pPr>
        <w:numPr>
          <w:ilvl w:val="0"/>
          <w:numId w:val="14"/>
        </w:numPr>
        <w:suppressLineNumbers/>
        <w:shd w:val="clear" w:color="auto" w:fill="FFFFFF"/>
        <w:tabs>
          <w:tab w:val="clear" w:pos="785"/>
          <w:tab w:val="num" w:pos="709"/>
        </w:tabs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 xml:space="preserve">форма № 4-кс (годовая) –  сведения </w:t>
      </w:r>
      <w:proofErr w:type="gramStart"/>
      <w:r w:rsidRPr="0041261E">
        <w:rPr>
          <w:sz w:val="22"/>
          <w:szCs w:val="22"/>
          <w:lang w:val="en-US"/>
        </w:rPr>
        <w:t>o</w:t>
      </w:r>
      <w:proofErr w:type="gramEnd"/>
      <w:r w:rsidRPr="0041261E">
        <w:rPr>
          <w:sz w:val="22"/>
          <w:szCs w:val="22"/>
        </w:rPr>
        <w:t xml:space="preserve">б основных показателях деятельности организации, </w:t>
      </w:r>
      <w:r w:rsidRPr="0041261E">
        <w:rPr>
          <w:sz w:val="22"/>
          <w:szCs w:val="22"/>
        </w:rPr>
        <w:lastRenderedPageBreak/>
        <w:t>осуществляющей проектирования и инженерные изыскания для капитального строительства;</w:t>
      </w:r>
    </w:p>
    <w:p w:rsidR="00324B29" w:rsidRPr="0041261E" w:rsidRDefault="00324B29" w:rsidP="00A2526D">
      <w:pPr>
        <w:numPr>
          <w:ilvl w:val="0"/>
          <w:numId w:val="13"/>
        </w:numPr>
        <w:suppressLineNumbers/>
        <w:shd w:val="clear" w:color="auto" w:fill="FFFFFF"/>
        <w:tabs>
          <w:tab w:val="clear" w:pos="1571"/>
          <w:tab w:val="num" w:pos="709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форма № 11 (годовая) – сведения о наличии и движении основных фондов и других неф</w:t>
      </w:r>
      <w:r w:rsidRPr="0041261E">
        <w:rPr>
          <w:sz w:val="22"/>
          <w:szCs w:val="22"/>
        </w:rPr>
        <w:t>и</w:t>
      </w:r>
      <w:r w:rsidRPr="0041261E">
        <w:rPr>
          <w:sz w:val="22"/>
          <w:szCs w:val="22"/>
        </w:rPr>
        <w:t>нансовых активов.</w:t>
      </w:r>
    </w:p>
    <w:p w:rsidR="00324B29" w:rsidRPr="0041261E" w:rsidRDefault="00324B29" w:rsidP="0019306A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Кроме того, в Приложении могут быть приведены разовые формы статистических обследов</w:t>
      </w:r>
      <w:r w:rsidRPr="0041261E">
        <w:rPr>
          <w:sz w:val="22"/>
          <w:szCs w:val="22"/>
        </w:rPr>
        <w:t>а</w:t>
      </w:r>
      <w:r w:rsidRPr="0041261E">
        <w:rPr>
          <w:sz w:val="22"/>
          <w:szCs w:val="22"/>
        </w:rPr>
        <w:t xml:space="preserve">ний и наиболее типичные формы договоров и контрактов, заключаемые организацией со своими партнёрами (заказчиками, исполнителями, поставщиками, банками, обслуживающими и другими организациями). </w:t>
      </w:r>
    </w:p>
    <w:p w:rsidR="00324B29" w:rsidRPr="0041261E" w:rsidRDefault="00324B29" w:rsidP="0019306A">
      <w:pPr>
        <w:pStyle w:val="1"/>
        <w:keepNext w:val="0"/>
        <w:suppressLineNumbers/>
        <w:spacing w:before="0"/>
        <w:ind w:firstLine="426"/>
        <w:jc w:val="both"/>
        <w:rPr>
          <w:b/>
          <w:bCs/>
          <w:sz w:val="22"/>
          <w:szCs w:val="22"/>
        </w:rPr>
      </w:pPr>
      <w:bookmarkStart w:id="0" w:name="_Toc41024064"/>
      <w:r w:rsidRPr="0041261E">
        <w:rPr>
          <w:b/>
          <w:bCs/>
          <w:sz w:val="22"/>
          <w:szCs w:val="22"/>
        </w:rPr>
        <w:t>Индивидуальное задание по УИРС</w:t>
      </w:r>
      <w:bookmarkEnd w:id="0"/>
    </w:p>
    <w:p w:rsidR="00324B29" w:rsidRPr="0041261E" w:rsidRDefault="00324B29" w:rsidP="0019306A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До начала практики студент должен получить задание от руководителя УИРС по сбору нео</w:t>
      </w:r>
      <w:r w:rsidRPr="0041261E">
        <w:rPr>
          <w:sz w:val="22"/>
          <w:szCs w:val="22"/>
        </w:rPr>
        <w:t>б</w:t>
      </w:r>
      <w:r w:rsidRPr="0041261E">
        <w:rPr>
          <w:sz w:val="22"/>
          <w:szCs w:val="22"/>
        </w:rPr>
        <w:t>ходимых практических и статистических материалов по выбранной теме на предприятии-месте прохождения практики.</w:t>
      </w:r>
    </w:p>
    <w:p w:rsidR="00324B29" w:rsidRPr="0041261E" w:rsidRDefault="00324B29" w:rsidP="0019306A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 xml:space="preserve">На основе изучения информации и литературных источников студент должен разработать примерный план исследований и согласовать его с руководителем УИРС. </w:t>
      </w:r>
    </w:p>
    <w:p w:rsidR="0089790A" w:rsidRPr="0041261E" w:rsidRDefault="00324B29" w:rsidP="0019306A">
      <w:pPr>
        <w:suppressLineNumbers/>
        <w:ind w:firstLine="426"/>
        <w:jc w:val="both"/>
        <w:rPr>
          <w:b/>
          <w:sz w:val="22"/>
          <w:szCs w:val="22"/>
        </w:rPr>
      </w:pPr>
      <w:r w:rsidRPr="0041261E">
        <w:rPr>
          <w:sz w:val="22"/>
          <w:szCs w:val="22"/>
        </w:rPr>
        <w:t>По окончании практики студент согласовывает с руководителем УИРС соответствующий раздел отчёта о практике и представляет ему собранные в соответствии с заданием материалы</w:t>
      </w:r>
      <w:r w:rsidR="001C7190" w:rsidRPr="0041261E">
        <w:rPr>
          <w:sz w:val="22"/>
          <w:szCs w:val="22"/>
        </w:rPr>
        <w:t>.</w:t>
      </w:r>
    </w:p>
    <w:p w:rsidR="00A11264" w:rsidRPr="0041261E" w:rsidRDefault="001C7A35" w:rsidP="0019306A">
      <w:pPr>
        <w:suppressLineNumbers/>
        <w:spacing w:before="120" w:after="120"/>
        <w:ind w:firstLine="442"/>
        <w:rPr>
          <w:b/>
          <w:sz w:val="22"/>
          <w:szCs w:val="22"/>
        </w:rPr>
      </w:pPr>
      <w:r w:rsidRPr="0041261E">
        <w:rPr>
          <w:b/>
          <w:sz w:val="22"/>
          <w:szCs w:val="22"/>
        </w:rPr>
        <w:t>6. Методы контроля производственной экономической практики.</w:t>
      </w:r>
    </w:p>
    <w:p w:rsidR="00324B29" w:rsidRPr="0041261E" w:rsidRDefault="00324B29" w:rsidP="0019306A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Контроль прохождения практики руководителем от университета осуществляется в три этапа:</w:t>
      </w:r>
    </w:p>
    <w:p w:rsidR="00324B29" w:rsidRPr="0041261E" w:rsidRDefault="00324B29" w:rsidP="00A2526D">
      <w:pPr>
        <w:numPr>
          <w:ilvl w:val="0"/>
          <w:numId w:val="15"/>
        </w:numPr>
        <w:suppressLineNumbers/>
        <w:shd w:val="clear" w:color="auto" w:fill="FFFFFF"/>
        <w:tabs>
          <w:tab w:val="clear" w:pos="360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контроль прибытия студента на место практики и назначение ему руководителя от пре</w:t>
      </w:r>
      <w:r w:rsidRPr="0041261E">
        <w:rPr>
          <w:sz w:val="22"/>
          <w:szCs w:val="22"/>
        </w:rPr>
        <w:t>д</w:t>
      </w:r>
      <w:r w:rsidRPr="0041261E">
        <w:rPr>
          <w:sz w:val="22"/>
          <w:szCs w:val="22"/>
        </w:rPr>
        <w:t>приятия;</w:t>
      </w:r>
    </w:p>
    <w:p w:rsidR="00324B29" w:rsidRPr="0041261E" w:rsidRDefault="00324B29" w:rsidP="00A2526D">
      <w:pPr>
        <w:numPr>
          <w:ilvl w:val="0"/>
          <w:numId w:val="15"/>
        </w:numPr>
        <w:suppressLineNumbers/>
        <w:shd w:val="clear" w:color="auto" w:fill="FFFFFF"/>
        <w:tabs>
          <w:tab w:val="clear" w:pos="360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текущий контроль работы студента на рабочем месте в организации (предприятии, учре</w:t>
      </w:r>
      <w:r w:rsidRPr="0041261E">
        <w:rPr>
          <w:sz w:val="22"/>
          <w:szCs w:val="22"/>
        </w:rPr>
        <w:t>ж</w:t>
      </w:r>
      <w:r w:rsidRPr="0041261E">
        <w:rPr>
          <w:sz w:val="22"/>
          <w:szCs w:val="22"/>
        </w:rPr>
        <w:t>дении), проверка качества заполнения дневника, выполнения графика практики;</w:t>
      </w:r>
    </w:p>
    <w:p w:rsidR="00324B29" w:rsidRPr="0041261E" w:rsidRDefault="00324B29" w:rsidP="00A2526D">
      <w:pPr>
        <w:numPr>
          <w:ilvl w:val="0"/>
          <w:numId w:val="15"/>
        </w:numPr>
        <w:suppressLineNumbers/>
        <w:shd w:val="clear" w:color="auto" w:fill="FFFFFF"/>
        <w:tabs>
          <w:tab w:val="clear" w:pos="360"/>
        </w:tabs>
        <w:ind w:left="0"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проверка полноты и качества представленных на кафедру отчетов и их оценка.</w:t>
      </w:r>
    </w:p>
    <w:p w:rsidR="00324B29" w:rsidRPr="0041261E" w:rsidRDefault="00324B29" w:rsidP="0019306A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Отчет о практике с приложением дневника и направления с отметками о фактических сроках работы на предприятии должен быть сдан студентом на кафедру (руководителю практики от ун</w:t>
      </w:r>
      <w:r w:rsidRPr="0041261E">
        <w:rPr>
          <w:sz w:val="22"/>
          <w:szCs w:val="22"/>
        </w:rPr>
        <w:t>и</w:t>
      </w:r>
      <w:r w:rsidRPr="0041261E">
        <w:rPr>
          <w:sz w:val="22"/>
          <w:szCs w:val="22"/>
        </w:rPr>
        <w:t>верситета) в 3-хдневный срок с начала осеннего (девятого) семестра.</w:t>
      </w:r>
    </w:p>
    <w:p w:rsidR="00324B29" w:rsidRPr="0041261E" w:rsidRDefault="00324B29" w:rsidP="0019306A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К защите принимаются отчеты, заверенные руководителями практики от предприятия и печ</w:t>
      </w:r>
      <w:r w:rsidRPr="0041261E">
        <w:rPr>
          <w:sz w:val="22"/>
          <w:szCs w:val="22"/>
        </w:rPr>
        <w:t>а</w:t>
      </w:r>
      <w:r w:rsidRPr="0041261E">
        <w:rPr>
          <w:sz w:val="22"/>
          <w:szCs w:val="22"/>
        </w:rPr>
        <w:t>тью организации, с приложенными к ним дневниками и направлениями.</w:t>
      </w:r>
    </w:p>
    <w:p w:rsidR="00324B29" w:rsidRPr="0041261E" w:rsidRDefault="00324B29" w:rsidP="0019306A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Студент защищает отчет (с дифференцированной оценкой) перед комиссией, назначенной з</w:t>
      </w:r>
      <w:r w:rsidRPr="0041261E">
        <w:rPr>
          <w:sz w:val="22"/>
          <w:szCs w:val="22"/>
        </w:rPr>
        <w:t>а</w:t>
      </w:r>
      <w:r w:rsidRPr="0041261E">
        <w:rPr>
          <w:sz w:val="22"/>
          <w:szCs w:val="22"/>
        </w:rPr>
        <w:t>ведующим кафедрой. Средняя оценка по практике выводится из оценки качества выполнения о</w:t>
      </w:r>
      <w:r w:rsidRPr="0041261E">
        <w:rPr>
          <w:sz w:val="22"/>
          <w:szCs w:val="22"/>
        </w:rPr>
        <w:t>т</w:t>
      </w:r>
      <w:r w:rsidRPr="0041261E">
        <w:rPr>
          <w:sz w:val="22"/>
          <w:szCs w:val="22"/>
        </w:rPr>
        <w:t>чета и оценки за ответы на вопросы при защите. При оценке работы студента в период практики принимается во внимание характеристика, данная ему руководителем практики от предприятия.</w:t>
      </w:r>
    </w:p>
    <w:p w:rsidR="00324B29" w:rsidRPr="0041261E" w:rsidRDefault="00324B29" w:rsidP="0019306A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Получение неудовлетворительной оценки или непредставление отчета влечет за собой п</w:t>
      </w:r>
      <w:r w:rsidRPr="0041261E">
        <w:rPr>
          <w:sz w:val="22"/>
          <w:szCs w:val="22"/>
        </w:rPr>
        <w:t>о</w:t>
      </w:r>
      <w:r w:rsidRPr="0041261E">
        <w:rPr>
          <w:sz w:val="22"/>
          <w:szCs w:val="22"/>
        </w:rPr>
        <w:t>вторное прохождение студентом практики.</w:t>
      </w:r>
    </w:p>
    <w:p w:rsidR="00324B29" w:rsidRPr="0041261E" w:rsidRDefault="00324B29" w:rsidP="0019306A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41261E">
        <w:rPr>
          <w:sz w:val="22"/>
          <w:szCs w:val="22"/>
        </w:rPr>
        <w:t>Защита отчётов по производственной практике может проходить в форме ежегодной конф</w:t>
      </w:r>
      <w:r w:rsidRPr="0041261E">
        <w:rPr>
          <w:sz w:val="22"/>
          <w:szCs w:val="22"/>
        </w:rPr>
        <w:t>е</w:t>
      </w:r>
      <w:r w:rsidRPr="0041261E">
        <w:rPr>
          <w:sz w:val="22"/>
          <w:szCs w:val="22"/>
        </w:rPr>
        <w:t>ренции по итогам производственной экономической практики (на соответствующей выпускающей кафедре), на которой заслушиваются сообщения студентов о состоянии и совершенствовании о</w:t>
      </w:r>
      <w:r w:rsidRPr="0041261E">
        <w:rPr>
          <w:sz w:val="22"/>
          <w:szCs w:val="22"/>
        </w:rPr>
        <w:t>р</w:t>
      </w:r>
      <w:r w:rsidRPr="0041261E">
        <w:rPr>
          <w:sz w:val="22"/>
          <w:szCs w:val="22"/>
        </w:rPr>
        <w:t>ганизационно-экономической работы в строительных организациях. Темы выступлений опред</w:t>
      </w:r>
      <w:r w:rsidRPr="0041261E">
        <w:rPr>
          <w:sz w:val="22"/>
          <w:szCs w:val="22"/>
        </w:rPr>
        <w:t>е</w:t>
      </w:r>
      <w:r w:rsidRPr="0041261E">
        <w:rPr>
          <w:sz w:val="22"/>
          <w:szCs w:val="22"/>
        </w:rPr>
        <w:t>ляются студентами самостоятельно по согласованию с руководителем практики от университета и руководителем УИРС.</w:t>
      </w:r>
    </w:p>
    <w:p w:rsidR="00324B29" w:rsidRPr="0041261E" w:rsidRDefault="00324B29" w:rsidP="0019306A">
      <w:pPr>
        <w:pStyle w:val="31"/>
        <w:suppressLineNumbers/>
        <w:ind w:firstLine="426"/>
        <w:rPr>
          <w:sz w:val="22"/>
          <w:szCs w:val="22"/>
        </w:rPr>
      </w:pPr>
      <w:r w:rsidRPr="0041261E">
        <w:rPr>
          <w:sz w:val="22"/>
          <w:szCs w:val="22"/>
        </w:rPr>
        <w:t>По итогам защиты отчетов и результатам конференции по производственной экономической практике проводится смотр-конкурс студенческих отчетов по производственной практике. Авторы лучших отчетов и сообщений на конференции представляются к поощрению по факультету и ун</w:t>
      </w:r>
      <w:r w:rsidRPr="0041261E">
        <w:rPr>
          <w:sz w:val="22"/>
          <w:szCs w:val="22"/>
        </w:rPr>
        <w:t>и</w:t>
      </w:r>
      <w:r w:rsidR="00D61908" w:rsidRPr="0041261E">
        <w:rPr>
          <w:sz w:val="22"/>
          <w:szCs w:val="22"/>
        </w:rPr>
        <w:t>верситету</w:t>
      </w:r>
      <w:r w:rsidRPr="0041261E">
        <w:rPr>
          <w:sz w:val="22"/>
          <w:szCs w:val="22"/>
        </w:rPr>
        <w:t>.</w:t>
      </w:r>
    </w:p>
    <w:p w:rsidR="00021A63" w:rsidRPr="0041261E" w:rsidRDefault="0019306A" w:rsidP="0019306A">
      <w:pPr>
        <w:pStyle w:val="35"/>
        <w:suppressLineNumbers/>
        <w:spacing w:before="12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021A63" w:rsidRPr="0041261E">
        <w:rPr>
          <w:b/>
          <w:sz w:val="22"/>
          <w:szCs w:val="22"/>
        </w:rPr>
        <w:t xml:space="preserve">Учебно-методические материалы по </w:t>
      </w:r>
      <w:r w:rsidR="001C7A35" w:rsidRPr="0041261E">
        <w:rPr>
          <w:b/>
          <w:sz w:val="22"/>
          <w:szCs w:val="22"/>
        </w:rPr>
        <w:t>производственной экономической практике</w:t>
      </w:r>
      <w:r w:rsidR="00021A63" w:rsidRPr="0041261E">
        <w:rPr>
          <w:b/>
          <w:sz w:val="22"/>
          <w:szCs w:val="22"/>
        </w:rPr>
        <w:t>.</w:t>
      </w:r>
    </w:p>
    <w:p w:rsidR="00021A63" w:rsidRPr="0041261E" w:rsidRDefault="00021A63" w:rsidP="00A2526D">
      <w:pPr>
        <w:pStyle w:val="35"/>
        <w:numPr>
          <w:ilvl w:val="0"/>
          <w:numId w:val="19"/>
        </w:numPr>
        <w:suppressLineNumbers/>
        <w:tabs>
          <w:tab w:val="left" w:pos="284"/>
        </w:tabs>
        <w:spacing w:before="120" w:after="120"/>
        <w:ind w:left="0" w:firstLine="0"/>
        <w:jc w:val="center"/>
        <w:rPr>
          <w:sz w:val="22"/>
          <w:szCs w:val="22"/>
        </w:rPr>
      </w:pPr>
      <w:r w:rsidRPr="0041261E">
        <w:rPr>
          <w:sz w:val="22"/>
          <w:szCs w:val="22"/>
        </w:rPr>
        <w:t>Основная литература</w:t>
      </w:r>
    </w:p>
    <w:p w:rsidR="0019306A" w:rsidRPr="008D279F" w:rsidRDefault="0019306A" w:rsidP="00A2526D">
      <w:pPr>
        <w:pStyle w:val="Style1"/>
        <w:widowControl/>
        <w:numPr>
          <w:ilvl w:val="0"/>
          <w:numId w:val="20"/>
        </w:numPr>
        <w:suppressLineNumbers/>
        <w:tabs>
          <w:tab w:val="left" w:pos="426"/>
        </w:tabs>
        <w:spacing w:line="240" w:lineRule="auto"/>
        <w:ind w:left="426" w:hanging="426"/>
        <w:rPr>
          <w:rStyle w:val="FontStyle11"/>
          <w:sz w:val="22"/>
          <w:szCs w:val="22"/>
        </w:rPr>
      </w:pPr>
      <w:r w:rsidRPr="008D279F">
        <w:rPr>
          <w:rStyle w:val="FontStyle11"/>
          <w:sz w:val="22"/>
          <w:szCs w:val="22"/>
        </w:rPr>
        <w:t>Анализ и диагностика финансово-хозяйственной деятельности предприятий : учебник для в</w:t>
      </w:r>
      <w:r w:rsidRPr="008D279F">
        <w:rPr>
          <w:rStyle w:val="FontStyle11"/>
          <w:sz w:val="22"/>
          <w:szCs w:val="22"/>
        </w:rPr>
        <w:t>у</w:t>
      </w:r>
      <w:r w:rsidRPr="008D279F">
        <w:rPr>
          <w:rStyle w:val="FontStyle11"/>
          <w:sz w:val="22"/>
          <w:szCs w:val="22"/>
        </w:rPr>
        <w:t>зов по спец. 080502 "Экономика и упр. на предприятии (по отраслям)" / В. И. Видяпин [и др.] ; Рос</w:t>
      </w:r>
      <w:proofErr w:type="gramStart"/>
      <w:r w:rsidRPr="008D279F">
        <w:rPr>
          <w:rStyle w:val="FontStyle11"/>
          <w:sz w:val="22"/>
          <w:szCs w:val="22"/>
        </w:rPr>
        <w:t>.</w:t>
      </w:r>
      <w:proofErr w:type="gramEnd"/>
      <w:r w:rsidRPr="008D279F">
        <w:rPr>
          <w:rStyle w:val="FontStyle11"/>
          <w:sz w:val="22"/>
          <w:szCs w:val="22"/>
        </w:rPr>
        <w:t xml:space="preserve"> </w:t>
      </w:r>
      <w:proofErr w:type="spellStart"/>
      <w:proofErr w:type="gramStart"/>
      <w:r w:rsidRPr="008D279F">
        <w:rPr>
          <w:rStyle w:val="FontStyle11"/>
          <w:sz w:val="22"/>
          <w:szCs w:val="22"/>
        </w:rPr>
        <w:t>э</w:t>
      </w:r>
      <w:proofErr w:type="gramEnd"/>
      <w:r w:rsidRPr="008D279F">
        <w:rPr>
          <w:rStyle w:val="FontStyle11"/>
          <w:sz w:val="22"/>
          <w:szCs w:val="22"/>
        </w:rPr>
        <w:t>кон</w:t>
      </w:r>
      <w:proofErr w:type="spellEnd"/>
      <w:r w:rsidRPr="008D279F">
        <w:rPr>
          <w:rStyle w:val="FontStyle11"/>
          <w:sz w:val="22"/>
          <w:szCs w:val="22"/>
        </w:rPr>
        <w:t>. акад. им. Г. В. Плеханова ; под ред. В. Я. Позднякова. - М.</w:t>
      </w:r>
      <w:proofErr w:type="gramStart"/>
      <w:r w:rsidRPr="008D279F">
        <w:rPr>
          <w:rStyle w:val="FontStyle11"/>
          <w:sz w:val="22"/>
          <w:szCs w:val="22"/>
        </w:rPr>
        <w:t xml:space="preserve"> :</w:t>
      </w:r>
      <w:proofErr w:type="gramEnd"/>
      <w:r w:rsidRPr="008D279F">
        <w:rPr>
          <w:rStyle w:val="FontStyle11"/>
          <w:sz w:val="22"/>
          <w:szCs w:val="22"/>
        </w:rPr>
        <w:t xml:space="preserve"> ИНФРА-М, 2008. - 617 с. - (100 лет РЭА им. Г. В. Плеханова). -</w:t>
      </w:r>
      <w:r w:rsidRPr="008D279F">
        <w:rPr>
          <w:rStyle w:val="FontStyle11"/>
          <w:sz w:val="22"/>
          <w:szCs w:val="22"/>
          <w:lang w:val="en-US"/>
        </w:rPr>
        <w:t xml:space="preserve"> ISBN</w:t>
      </w:r>
      <w:r w:rsidRPr="008D279F">
        <w:rPr>
          <w:rStyle w:val="FontStyle11"/>
          <w:sz w:val="22"/>
          <w:szCs w:val="22"/>
        </w:rPr>
        <w:t xml:space="preserve"> 978-5-16-003103-</w:t>
      </w:r>
      <w:proofErr w:type="gramStart"/>
      <w:r w:rsidRPr="008D279F">
        <w:rPr>
          <w:rStyle w:val="FontStyle11"/>
          <w:sz w:val="22"/>
          <w:szCs w:val="22"/>
        </w:rPr>
        <w:t>3 :</w:t>
      </w:r>
      <w:proofErr w:type="gramEnd"/>
      <w:r w:rsidRPr="008D279F">
        <w:rPr>
          <w:rStyle w:val="FontStyle11"/>
          <w:sz w:val="22"/>
          <w:szCs w:val="22"/>
        </w:rPr>
        <w:t xml:space="preserve"> 306.00.</w:t>
      </w:r>
    </w:p>
    <w:p w:rsidR="0019306A" w:rsidRPr="008D279F" w:rsidRDefault="0019306A" w:rsidP="00A2526D">
      <w:pPr>
        <w:pStyle w:val="Style1"/>
        <w:widowControl/>
        <w:numPr>
          <w:ilvl w:val="0"/>
          <w:numId w:val="20"/>
        </w:numPr>
        <w:suppressLineNumbers/>
        <w:tabs>
          <w:tab w:val="left" w:pos="426"/>
        </w:tabs>
        <w:spacing w:line="240" w:lineRule="auto"/>
        <w:ind w:left="426" w:hanging="426"/>
        <w:rPr>
          <w:rStyle w:val="FontStyle11"/>
          <w:sz w:val="22"/>
          <w:szCs w:val="22"/>
        </w:rPr>
      </w:pPr>
      <w:proofErr w:type="spellStart"/>
      <w:r w:rsidRPr="008D279F">
        <w:rPr>
          <w:rStyle w:val="FontStyle11"/>
          <w:sz w:val="22"/>
          <w:szCs w:val="22"/>
        </w:rPr>
        <w:t>Баранчеев</w:t>
      </w:r>
      <w:proofErr w:type="spellEnd"/>
      <w:r w:rsidRPr="008D279F">
        <w:rPr>
          <w:rStyle w:val="FontStyle11"/>
          <w:sz w:val="22"/>
          <w:szCs w:val="22"/>
        </w:rPr>
        <w:t xml:space="preserve"> В. П. Управление инновациями</w:t>
      </w:r>
      <w:proofErr w:type="gramStart"/>
      <w:r w:rsidRPr="008D279F">
        <w:rPr>
          <w:rStyle w:val="FontStyle11"/>
          <w:sz w:val="22"/>
          <w:szCs w:val="22"/>
        </w:rPr>
        <w:t xml:space="preserve"> :</w:t>
      </w:r>
      <w:proofErr w:type="gramEnd"/>
      <w:r w:rsidRPr="008D279F">
        <w:rPr>
          <w:rStyle w:val="FontStyle11"/>
          <w:sz w:val="22"/>
          <w:szCs w:val="22"/>
        </w:rPr>
        <w:t xml:space="preserve"> учебник для вузов / В. П. </w:t>
      </w:r>
      <w:proofErr w:type="spellStart"/>
      <w:r w:rsidRPr="008D279F">
        <w:rPr>
          <w:rStyle w:val="FontStyle11"/>
          <w:sz w:val="22"/>
          <w:szCs w:val="22"/>
        </w:rPr>
        <w:t>Баранчеев</w:t>
      </w:r>
      <w:proofErr w:type="spellEnd"/>
      <w:r w:rsidRPr="008D279F">
        <w:rPr>
          <w:rStyle w:val="FontStyle11"/>
          <w:sz w:val="22"/>
          <w:szCs w:val="22"/>
        </w:rPr>
        <w:t>, Н. П. Ма</w:t>
      </w:r>
      <w:r w:rsidRPr="008D279F">
        <w:rPr>
          <w:rStyle w:val="FontStyle11"/>
          <w:sz w:val="22"/>
          <w:szCs w:val="22"/>
        </w:rPr>
        <w:t>с</w:t>
      </w:r>
      <w:r w:rsidRPr="008D279F">
        <w:rPr>
          <w:rStyle w:val="FontStyle11"/>
          <w:sz w:val="22"/>
          <w:szCs w:val="22"/>
        </w:rPr>
        <w:t>ленникова, В. М. Мишин. - М.</w:t>
      </w:r>
      <w:proofErr w:type="gramStart"/>
      <w:r w:rsidRPr="008D279F">
        <w:rPr>
          <w:rStyle w:val="FontStyle11"/>
          <w:sz w:val="22"/>
          <w:szCs w:val="22"/>
        </w:rPr>
        <w:t xml:space="preserve"> :</w:t>
      </w:r>
      <w:proofErr w:type="gramEnd"/>
      <w:r w:rsidRPr="008D279F">
        <w:rPr>
          <w:rStyle w:val="FontStyle11"/>
          <w:sz w:val="22"/>
          <w:szCs w:val="22"/>
        </w:rPr>
        <w:t xml:space="preserve"> </w:t>
      </w:r>
      <w:proofErr w:type="spellStart"/>
      <w:r w:rsidRPr="008D279F">
        <w:rPr>
          <w:rStyle w:val="FontStyle11"/>
          <w:sz w:val="22"/>
          <w:szCs w:val="22"/>
        </w:rPr>
        <w:t>Высш</w:t>
      </w:r>
      <w:proofErr w:type="spellEnd"/>
      <w:r w:rsidRPr="008D279F">
        <w:rPr>
          <w:rStyle w:val="FontStyle11"/>
          <w:sz w:val="22"/>
          <w:szCs w:val="22"/>
        </w:rPr>
        <w:t xml:space="preserve">. образование : </w:t>
      </w:r>
      <w:proofErr w:type="spellStart"/>
      <w:r w:rsidRPr="008D279F">
        <w:rPr>
          <w:rStyle w:val="FontStyle11"/>
          <w:sz w:val="22"/>
          <w:szCs w:val="22"/>
        </w:rPr>
        <w:t>Юрайт-Издат</w:t>
      </w:r>
      <w:proofErr w:type="spellEnd"/>
      <w:r w:rsidRPr="008D279F">
        <w:rPr>
          <w:rStyle w:val="FontStyle11"/>
          <w:sz w:val="22"/>
          <w:szCs w:val="22"/>
        </w:rPr>
        <w:t>, 2009. - 712 с. Гриф: УМО по образованию в обл. менеджмента</w:t>
      </w:r>
    </w:p>
    <w:p w:rsidR="0019306A" w:rsidRPr="0019306A" w:rsidRDefault="0019306A" w:rsidP="00A2526D">
      <w:pPr>
        <w:pStyle w:val="Style1"/>
        <w:widowControl/>
        <w:numPr>
          <w:ilvl w:val="0"/>
          <w:numId w:val="20"/>
        </w:numPr>
        <w:suppressLineNumbers/>
        <w:tabs>
          <w:tab w:val="left" w:pos="426"/>
        </w:tabs>
        <w:spacing w:line="240" w:lineRule="auto"/>
        <w:ind w:left="426" w:hanging="426"/>
        <w:rPr>
          <w:rStyle w:val="FontStyle11"/>
          <w:sz w:val="22"/>
          <w:szCs w:val="22"/>
        </w:rPr>
      </w:pPr>
      <w:proofErr w:type="spellStart"/>
      <w:r w:rsidRPr="0019306A">
        <w:rPr>
          <w:rStyle w:val="FontStyle11"/>
          <w:sz w:val="22"/>
          <w:szCs w:val="22"/>
        </w:rPr>
        <w:t>Бузырев</w:t>
      </w:r>
      <w:proofErr w:type="spellEnd"/>
      <w:r w:rsidRPr="0019306A">
        <w:rPr>
          <w:rStyle w:val="FontStyle11"/>
          <w:sz w:val="22"/>
          <w:szCs w:val="22"/>
        </w:rPr>
        <w:t xml:space="preserve">, В. В. Анализ </w:t>
      </w:r>
      <w:r>
        <w:rPr>
          <w:rStyle w:val="FontStyle11"/>
          <w:sz w:val="22"/>
          <w:szCs w:val="22"/>
        </w:rPr>
        <w:t xml:space="preserve"> </w:t>
      </w:r>
      <w:r w:rsidRPr="0019306A">
        <w:rPr>
          <w:rStyle w:val="FontStyle11"/>
          <w:sz w:val="22"/>
          <w:szCs w:val="22"/>
        </w:rPr>
        <w:t>и</w:t>
      </w:r>
      <w:r>
        <w:rPr>
          <w:rStyle w:val="FontStyle11"/>
          <w:sz w:val="22"/>
          <w:szCs w:val="22"/>
        </w:rPr>
        <w:t xml:space="preserve"> </w:t>
      </w:r>
      <w:r w:rsidRPr="0019306A">
        <w:rPr>
          <w:rStyle w:val="FontStyle11"/>
          <w:sz w:val="22"/>
          <w:szCs w:val="22"/>
        </w:rPr>
        <w:t xml:space="preserve"> диагностика </w:t>
      </w:r>
      <w:r>
        <w:rPr>
          <w:rStyle w:val="FontStyle11"/>
          <w:sz w:val="22"/>
          <w:szCs w:val="22"/>
        </w:rPr>
        <w:t xml:space="preserve"> </w:t>
      </w:r>
      <w:r w:rsidRPr="0019306A">
        <w:rPr>
          <w:rStyle w:val="FontStyle11"/>
          <w:sz w:val="22"/>
          <w:szCs w:val="22"/>
        </w:rPr>
        <w:t xml:space="preserve">финансово-хозяйственной </w:t>
      </w:r>
      <w:r>
        <w:rPr>
          <w:rStyle w:val="FontStyle11"/>
          <w:sz w:val="22"/>
          <w:szCs w:val="22"/>
        </w:rPr>
        <w:t xml:space="preserve"> </w:t>
      </w:r>
      <w:r w:rsidRPr="0019306A">
        <w:rPr>
          <w:rStyle w:val="FontStyle11"/>
          <w:sz w:val="22"/>
          <w:szCs w:val="22"/>
        </w:rPr>
        <w:t>деятельности строитель</w:t>
      </w:r>
      <w:r w:rsidRPr="0019306A">
        <w:rPr>
          <w:rStyle w:val="FontStyle11"/>
          <w:sz w:val="22"/>
          <w:szCs w:val="22"/>
        </w:rPr>
        <w:softHyphen/>
        <w:t xml:space="preserve">ного предприятия : учебник для вузов по спец. 080502 "Экономика и упр. на предприятии </w:t>
      </w:r>
      <w:r>
        <w:rPr>
          <w:rStyle w:val="FontStyle11"/>
          <w:sz w:val="22"/>
          <w:szCs w:val="22"/>
        </w:rPr>
        <w:t xml:space="preserve">   </w:t>
      </w:r>
      <w:r w:rsidRPr="0019306A">
        <w:rPr>
          <w:rStyle w:val="FontStyle11"/>
          <w:sz w:val="22"/>
          <w:szCs w:val="22"/>
        </w:rPr>
        <w:lastRenderedPageBreak/>
        <w:t xml:space="preserve">(по отраслям)" / В. В. </w:t>
      </w:r>
      <w:proofErr w:type="spellStart"/>
      <w:r w:rsidRPr="0019306A">
        <w:rPr>
          <w:rStyle w:val="FontStyle11"/>
          <w:sz w:val="22"/>
          <w:szCs w:val="22"/>
        </w:rPr>
        <w:t>Бузырев</w:t>
      </w:r>
      <w:proofErr w:type="spellEnd"/>
      <w:r w:rsidRPr="0019306A">
        <w:rPr>
          <w:rStyle w:val="FontStyle11"/>
          <w:sz w:val="22"/>
          <w:szCs w:val="22"/>
        </w:rPr>
        <w:t xml:space="preserve">, И. П. </w:t>
      </w:r>
      <w:proofErr w:type="spellStart"/>
      <w:r w:rsidRPr="0019306A">
        <w:rPr>
          <w:rStyle w:val="FontStyle11"/>
          <w:sz w:val="22"/>
          <w:szCs w:val="22"/>
        </w:rPr>
        <w:t>Нужина</w:t>
      </w:r>
      <w:proofErr w:type="spellEnd"/>
      <w:r w:rsidRPr="0019306A">
        <w:rPr>
          <w:rStyle w:val="FontStyle11"/>
          <w:sz w:val="22"/>
          <w:szCs w:val="22"/>
        </w:rPr>
        <w:t xml:space="preserve"> ; под общ</w:t>
      </w:r>
      <w:proofErr w:type="gramStart"/>
      <w:r w:rsidRPr="0019306A">
        <w:rPr>
          <w:rStyle w:val="FontStyle11"/>
          <w:sz w:val="22"/>
          <w:szCs w:val="22"/>
        </w:rPr>
        <w:t>.</w:t>
      </w:r>
      <w:proofErr w:type="gramEnd"/>
      <w:r w:rsidRPr="0019306A">
        <w:rPr>
          <w:rStyle w:val="FontStyle11"/>
          <w:sz w:val="22"/>
          <w:szCs w:val="22"/>
        </w:rPr>
        <w:t xml:space="preserve"> </w:t>
      </w:r>
      <w:proofErr w:type="gramStart"/>
      <w:r w:rsidRPr="0019306A">
        <w:rPr>
          <w:rStyle w:val="FontStyle11"/>
          <w:sz w:val="22"/>
          <w:szCs w:val="22"/>
        </w:rPr>
        <w:t>р</w:t>
      </w:r>
      <w:proofErr w:type="gramEnd"/>
      <w:r w:rsidRPr="0019306A">
        <w:rPr>
          <w:rStyle w:val="FontStyle11"/>
          <w:sz w:val="22"/>
          <w:szCs w:val="22"/>
        </w:rPr>
        <w:t xml:space="preserve">ед. В. В. </w:t>
      </w:r>
      <w:proofErr w:type="spellStart"/>
      <w:r w:rsidRPr="0019306A">
        <w:rPr>
          <w:rStyle w:val="FontStyle11"/>
          <w:sz w:val="22"/>
          <w:szCs w:val="22"/>
        </w:rPr>
        <w:t>Бузырева</w:t>
      </w:r>
      <w:proofErr w:type="spellEnd"/>
      <w:r w:rsidRPr="0019306A">
        <w:rPr>
          <w:rStyle w:val="FontStyle11"/>
          <w:sz w:val="22"/>
          <w:szCs w:val="22"/>
        </w:rPr>
        <w:t>. - М.</w:t>
      </w:r>
      <w:proofErr w:type="gramStart"/>
      <w:r w:rsidRPr="0019306A">
        <w:rPr>
          <w:rStyle w:val="FontStyle11"/>
          <w:sz w:val="22"/>
          <w:szCs w:val="22"/>
        </w:rPr>
        <w:t xml:space="preserve"> :</w:t>
      </w:r>
      <w:proofErr w:type="gramEnd"/>
      <w:r w:rsidRPr="0019306A">
        <w:rPr>
          <w:rStyle w:val="FontStyle11"/>
          <w:sz w:val="22"/>
          <w:szCs w:val="22"/>
        </w:rPr>
        <w:t xml:space="preserve"> КНОРУС, 2010.-332 с.</w:t>
      </w:r>
    </w:p>
    <w:p w:rsidR="0019306A" w:rsidRPr="008D279F" w:rsidRDefault="0019306A" w:rsidP="00A2526D">
      <w:pPr>
        <w:pStyle w:val="Style4"/>
        <w:widowControl/>
        <w:numPr>
          <w:ilvl w:val="0"/>
          <w:numId w:val="20"/>
        </w:numPr>
        <w:suppressLineNumbers/>
        <w:tabs>
          <w:tab w:val="left" w:pos="426"/>
        </w:tabs>
        <w:spacing w:line="240" w:lineRule="auto"/>
        <w:ind w:left="426" w:hanging="426"/>
        <w:rPr>
          <w:rStyle w:val="FontStyle11"/>
          <w:sz w:val="22"/>
          <w:szCs w:val="22"/>
        </w:rPr>
      </w:pPr>
      <w:r w:rsidRPr="008D279F">
        <w:rPr>
          <w:rStyle w:val="FontStyle11"/>
          <w:sz w:val="22"/>
          <w:szCs w:val="22"/>
        </w:rPr>
        <w:t>Дорофеев В. Д. Менеджмент : учеб</w:t>
      </w:r>
      <w:proofErr w:type="gramStart"/>
      <w:r w:rsidRPr="008D279F">
        <w:rPr>
          <w:rStyle w:val="FontStyle11"/>
          <w:sz w:val="22"/>
          <w:szCs w:val="22"/>
        </w:rPr>
        <w:t>.</w:t>
      </w:r>
      <w:proofErr w:type="gramEnd"/>
      <w:r w:rsidRPr="008D279F">
        <w:rPr>
          <w:rStyle w:val="FontStyle11"/>
          <w:sz w:val="22"/>
          <w:szCs w:val="22"/>
        </w:rPr>
        <w:t xml:space="preserve"> </w:t>
      </w:r>
      <w:proofErr w:type="gramStart"/>
      <w:r w:rsidRPr="008D279F">
        <w:rPr>
          <w:rStyle w:val="FontStyle11"/>
          <w:sz w:val="22"/>
          <w:szCs w:val="22"/>
        </w:rPr>
        <w:t>п</w:t>
      </w:r>
      <w:proofErr w:type="gramEnd"/>
      <w:r w:rsidRPr="008D279F">
        <w:rPr>
          <w:rStyle w:val="FontStyle11"/>
          <w:sz w:val="22"/>
          <w:szCs w:val="22"/>
        </w:rPr>
        <w:t>особие для вузов по спец. "Менеджмент организа</w:t>
      </w:r>
      <w:r w:rsidRPr="008D279F">
        <w:rPr>
          <w:rStyle w:val="FontStyle11"/>
          <w:sz w:val="22"/>
          <w:szCs w:val="22"/>
        </w:rPr>
        <w:softHyphen/>
        <w:t>ции" / В.Д. Дорофеев. - М.</w:t>
      </w:r>
      <w:proofErr w:type="gramStart"/>
      <w:r w:rsidRPr="008D279F">
        <w:rPr>
          <w:rStyle w:val="FontStyle11"/>
          <w:sz w:val="22"/>
          <w:szCs w:val="22"/>
        </w:rPr>
        <w:t xml:space="preserve"> :</w:t>
      </w:r>
      <w:proofErr w:type="gramEnd"/>
      <w:r w:rsidRPr="008D279F">
        <w:rPr>
          <w:rStyle w:val="FontStyle11"/>
          <w:sz w:val="22"/>
          <w:szCs w:val="22"/>
        </w:rPr>
        <w:t xml:space="preserve"> ИНФРА-М, 2008. - 440 с.</w:t>
      </w:r>
    </w:p>
    <w:p w:rsidR="0019306A" w:rsidRPr="008D279F" w:rsidRDefault="0019306A" w:rsidP="00A2526D">
      <w:pPr>
        <w:pStyle w:val="Style4"/>
        <w:widowControl/>
        <w:numPr>
          <w:ilvl w:val="0"/>
          <w:numId w:val="20"/>
        </w:numPr>
        <w:suppressLineNumbers/>
        <w:tabs>
          <w:tab w:val="left" w:pos="426"/>
        </w:tabs>
        <w:spacing w:line="240" w:lineRule="auto"/>
        <w:ind w:left="426" w:hanging="426"/>
        <w:rPr>
          <w:rStyle w:val="FontStyle11"/>
          <w:sz w:val="22"/>
          <w:szCs w:val="22"/>
        </w:rPr>
      </w:pPr>
      <w:r w:rsidRPr="008D279F">
        <w:rPr>
          <w:rStyle w:val="FontStyle11"/>
          <w:sz w:val="22"/>
          <w:szCs w:val="22"/>
        </w:rPr>
        <w:t>Горемыкин, В. А. Планирование на предприятии</w:t>
      </w:r>
      <w:proofErr w:type="gramStart"/>
      <w:r w:rsidRPr="008D279F">
        <w:rPr>
          <w:rStyle w:val="FontStyle11"/>
          <w:sz w:val="22"/>
          <w:szCs w:val="22"/>
        </w:rPr>
        <w:t xml:space="preserve"> :</w:t>
      </w:r>
      <w:proofErr w:type="gramEnd"/>
      <w:r w:rsidRPr="008D279F">
        <w:rPr>
          <w:rStyle w:val="FontStyle11"/>
          <w:sz w:val="22"/>
          <w:szCs w:val="22"/>
        </w:rPr>
        <w:t xml:space="preserve"> учебник для вузов по </w:t>
      </w:r>
      <w:proofErr w:type="spellStart"/>
      <w:r w:rsidRPr="008D279F">
        <w:rPr>
          <w:rStyle w:val="FontStyle11"/>
          <w:sz w:val="22"/>
          <w:szCs w:val="22"/>
        </w:rPr>
        <w:t>экон</w:t>
      </w:r>
      <w:proofErr w:type="spellEnd"/>
      <w:r w:rsidRPr="008D279F">
        <w:rPr>
          <w:rStyle w:val="FontStyle11"/>
          <w:sz w:val="22"/>
          <w:szCs w:val="22"/>
        </w:rPr>
        <w:t>. спец. / В. А. Г</w:t>
      </w:r>
      <w:r w:rsidRPr="008D279F">
        <w:rPr>
          <w:rStyle w:val="FontStyle11"/>
          <w:sz w:val="22"/>
          <w:szCs w:val="22"/>
        </w:rPr>
        <w:t>о</w:t>
      </w:r>
      <w:r w:rsidRPr="008D279F">
        <w:rPr>
          <w:rStyle w:val="FontStyle11"/>
          <w:sz w:val="22"/>
          <w:szCs w:val="22"/>
        </w:rPr>
        <w:t xml:space="preserve">ремыкин. - 4-е изд., </w:t>
      </w:r>
      <w:proofErr w:type="spellStart"/>
      <w:r w:rsidRPr="008D279F">
        <w:rPr>
          <w:rStyle w:val="FontStyle11"/>
          <w:sz w:val="22"/>
          <w:szCs w:val="22"/>
        </w:rPr>
        <w:t>перераб</w:t>
      </w:r>
      <w:proofErr w:type="spellEnd"/>
      <w:r w:rsidRPr="008D279F">
        <w:rPr>
          <w:rStyle w:val="FontStyle11"/>
          <w:sz w:val="22"/>
          <w:szCs w:val="22"/>
        </w:rPr>
        <w:t xml:space="preserve">. и доп. - М. : </w:t>
      </w:r>
      <w:proofErr w:type="spellStart"/>
      <w:r w:rsidRPr="008D279F">
        <w:rPr>
          <w:rStyle w:val="FontStyle11"/>
          <w:sz w:val="22"/>
          <w:szCs w:val="22"/>
        </w:rPr>
        <w:t>Высш</w:t>
      </w:r>
      <w:proofErr w:type="spellEnd"/>
      <w:r w:rsidRPr="008D279F">
        <w:rPr>
          <w:rStyle w:val="FontStyle11"/>
          <w:sz w:val="22"/>
          <w:szCs w:val="22"/>
        </w:rPr>
        <w:t>. образование, 2007. - 610 с.</w:t>
      </w:r>
    </w:p>
    <w:p w:rsidR="0019306A" w:rsidRPr="008D279F" w:rsidRDefault="0019306A" w:rsidP="00A2526D">
      <w:pPr>
        <w:pStyle w:val="Style4"/>
        <w:widowControl/>
        <w:numPr>
          <w:ilvl w:val="0"/>
          <w:numId w:val="20"/>
        </w:numPr>
        <w:suppressLineNumbers/>
        <w:tabs>
          <w:tab w:val="left" w:pos="426"/>
        </w:tabs>
        <w:spacing w:line="240" w:lineRule="auto"/>
        <w:ind w:left="426" w:hanging="426"/>
        <w:rPr>
          <w:rStyle w:val="FontStyle11"/>
          <w:sz w:val="22"/>
          <w:szCs w:val="22"/>
        </w:rPr>
      </w:pPr>
      <w:proofErr w:type="spellStart"/>
      <w:r w:rsidRPr="008D279F">
        <w:rPr>
          <w:rStyle w:val="FontStyle11"/>
          <w:sz w:val="22"/>
          <w:szCs w:val="22"/>
        </w:rPr>
        <w:t>Кибанов</w:t>
      </w:r>
      <w:proofErr w:type="spellEnd"/>
      <w:r w:rsidRPr="008D279F">
        <w:rPr>
          <w:rStyle w:val="FontStyle11"/>
          <w:sz w:val="22"/>
          <w:szCs w:val="22"/>
        </w:rPr>
        <w:t xml:space="preserve"> А.Я. Управление персоналом организации /</w:t>
      </w:r>
      <w:proofErr w:type="spellStart"/>
      <w:r w:rsidRPr="008D279F">
        <w:rPr>
          <w:rStyle w:val="FontStyle11"/>
          <w:sz w:val="22"/>
          <w:szCs w:val="22"/>
        </w:rPr>
        <w:t>А.Я.Кибанов</w:t>
      </w:r>
      <w:proofErr w:type="spellEnd"/>
      <w:r w:rsidRPr="008D279F">
        <w:rPr>
          <w:rStyle w:val="FontStyle11"/>
          <w:sz w:val="22"/>
          <w:szCs w:val="22"/>
        </w:rPr>
        <w:t xml:space="preserve">. </w:t>
      </w:r>
      <w:proofErr w:type="gramStart"/>
      <w:r w:rsidRPr="008D279F">
        <w:rPr>
          <w:rStyle w:val="FontStyle11"/>
          <w:sz w:val="22"/>
          <w:szCs w:val="22"/>
        </w:rPr>
        <w:t>-У</w:t>
      </w:r>
      <w:proofErr w:type="gramEnd"/>
      <w:r w:rsidRPr="008D279F">
        <w:rPr>
          <w:rStyle w:val="FontStyle11"/>
          <w:sz w:val="22"/>
          <w:szCs w:val="22"/>
        </w:rPr>
        <w:t>чебник Гриф МО РФ 3-е издание - М.: ИНФРА-М, 2008. - 638с.</w:t>
      </w:r>
    </w:p>
    <w:p w:rsidR="0019306A" w:rsidRPr="008D279F" w:rsidRDefault="0019306A" w:rsidP="00A2526D">
      <w:pPr>
        <w:pStyle w:val="Style4"/>
        <w:widowControl/>
        <w:numPr>
          <w:ilvl w:val="0"/>
          <w:numId w:val="20"/>
        </w:numPr>
        <w:suppressLineNumbers/>
        <w:tabs>
          <w:tab w:val="left" w:pos="426"/>
        </w:tabs>
        <w:spacing w:line="240" w:lineRule="auto"/>
        <w:ind w:left="426" w:hanging="426"/>
        <w:rPr>
          <w:rStyle w:val="FontStyle11"/>
          <w:sz w:val="22"/>
          <w:szCs w:val="22"/>
        </w:rPr>
      </w:pPr>
      <w:r w:rsidRPr="008D279F">
        <w:rPr>
          <w:rStyle w:val="FontStyle11"/>
          <w:sz w:val="22"/>
          <w:szCs w:val="22"/>
        </w:rPr>
        <w:t>Логинов В. Н. Информационные технологии управления : учеб</w:t>
      </w:r>
      <w:proofErr w:type="gramStart"/>
      <w:r w:rsidRPr="008D279F">
        <w:rPr>
          <w:rStyle w:val="FontStyle11"/>
          <w:sz w:val="22"/>
          <w:szCs w:val="22"/>
        </w:rPr>
        <w:t>.</w:t>
      </w:r>
      <w:proofErr w:type="gramEnd"/>
      <w:r w:rsidRPr="008D279F">
        <w:rPr>
          <w:rStyle w:val="FontStyle11"/>
          <w:sz w:val="22"/>
          <w:szCs w:val="22"/>
        </w:rPr>
        <w:t xml:space="preserve"> </w:t>
      </w:r>
      <w:proofErr w:type="gramStart"/>
      <w:r w:rsidRPr="008D279F">
        <w:rPr>
          <w:rStyle w:val="FontStyle11"/>
          <w:sz w:val="22"/>
          <w:szCs w:val="22"/>
        </w:rPr>
        <w:t>п</w:t>
      </w:r>
      <w:proofErr w:type="gramEnd"/>
      <w:r w:rsidRPr="008D279F">
        <w:rPr>
          <w:rStyle w:val="FontStyle11"/>
          <w:sz w:val="22"/>
          <w:szCs w:val="22"/>
        </w:rPr>
        <w:t>особие по спец. "</w:t>
      </w:r>
      <w:proofErr w:type="spellStart"/>
      <w:r w:rsidRPr="008D279F">
        <w:rPr>
          <w:rStyle w:val="FontStyle11"/>
          <w:sz w:val="22"/>
          <w:szCs w:val="22"/>
        </w:rPr>
        <w:t>Гос</w:t>
      </w:r>
      <w:proofErr w:type="spellEnd"/>
      <w:r w:rsidRPr="008D279F">
        <w:rPr>
          <w:rStyle w:val="FontStyle11"/>
          <w:sz w:val="22"/>
          <w:szCs w:val="22"/>
        </w:rPr>
        <w:t>. и м</w:t>
      </w:r>
      <w:r w:rsidRPr="008D279F">
        <w:rPr>
          <w:rStyle w:val="FontStyle11"/>
          <w:sz w:val="22"/>
          <w:szCs w:val="22"/>
        </w:rPr>
        <w:t>у</w:t>
      </w:r>
      <w:r w:rsidRPr="008D279F">
        <w:rPr>
          <w:rStyle w:val="FontStyle11"/>
          <w:sz w:val="22"/>
          <w:szCs w:val="22"/>
        </w:rPr>
        <w:t>ниципальное упр." / В. Н. Логинов. - М.</w:t>
      </w:r>
      <w:proofErr w:type="gramStart"/>
      <w:r w:rsidRPr="008D279F">
        <w:rPr>
          <w:rStyle w:val="FontStyle11"/>
          <w:sz w:val="22"/>
          <w:szCs w:val="22"/>
        </w:rPr>
        <w:t xml:space="preserve"> :</w:t>
      </w:r>
      <w:proofErr w:type="gramEnd"/>
      <w:r w:rsidRPr="008D279F">
        <w:rPr>
          <w:rStyle w:val="FontStyle11"/>
          <w:sz w:val="22"/>
          <w:szCs w:val="22"/>
        </w:rPr>
        <w:t xml:space="preserve"> КНОРУС, 2008. - 240 с.</w:t>
      </w:r>
    </w:p>
    <w:p w:rsidR="0019306A" w:rsidRPr="008D279F" w:rsidRDefault="0019306A" w:rsidP="00A2526D">
      <w:pPr>
        <w:pStyle w:val="Style4"/>
        <w:widowControl/>
        <w:numPr>
          <w:ilvl w:val="0"/>
          <w:numId w:val="20"/>
        </w:numPr>
        <w:suppressLineNumbers/>
        <w:tabs>
          <w:tab w:val="left" w:pos="426"/>
        </w:tabs>
        <w:spacing w:line="240" w:lineRule="auto"/>
        <w:ind w:left="426" w:hanging="426"/>
        <w:rPr>
          <w:rStyle w:val="FontStyle11"/>
          <w:sz w:val="22"/>
          <w:szCs w:val="22"/>
        </w:rPr>
      </w:pPr>
      <w:r w:rsidRPr="008D279F">
        <w:rPr>
          <w:rStyle w:val="FontStyle11"/>
          <w:sz w:val="22"/>
          <w:szCs w:val="22"/>
        </w:rPr>
        <w:t>Любушин Н. П. Финансовый анализ</w:t>
      </w:r>
      <w:proofErr w:type="gramStart"/>
      <w:r w:rsidRPr="008D279F">
        <w:rPr>
          <w:rStyle w:val="FontStyle11"/>
          <w:sz w:val="22"/>
          <w:szCs w:val="22"/>
        </w:rPr>
        <w:t xml:space="preserve"> :</w:t>
      </w:r>
      <w:proofErr w:type="gramEnd"/>
      <w:r w:rsidRPr="008D279F">
        <w:rPr>
          <w:rStyle w:val="FontStyle11"/>
          <w:sz w:val="22"/>
          <w:szCs w:val="22"/>
        </w:rPr>
        <w:t xml:space="preserve"> учебник по направлению "Экономика" / Н. П. </w:t>
      </w:r>
      <w:proofErr w:type="spellStart"/>
      <w:r w:rsidRPr="008D279F">
        <w:rPr>
          <w:rStyle w:val="FontStyle11"/>
          <w:sz w:val="22"/>
          <w:szCs w:val="22"/>
        </w:rPr>
        <w:t>Лю-бушин</w:t>
      </w:r>
      <w:proofErr w:type="spellEnd"/>
      <w:r w:rsidRPr="008D279F">
        <w:rPr>
          <w:rStyle w:val="FontStyle11"/>
          <w:sz w:val="22"/>
          <w:szCs w:val="22"/>
        </w:rPr>
        <w:t xml:space="preserve">, Н. Э. </w:t>
      </w:r>
      <w:proofErr w:type="spellStart"/>
      <w:r w:rsidRPr="008D279F">
        <w:rPr>
          <w:rStyle w:val="FontStyle11"/>
          <w:sz w:val="22"/>
          <w:szCs w:val="22"/>
        </w:rPr>
        <w:t>Бабичева</w:t>
      </w:r>
      <w:proofErr w:type="spellEnd"/>
      <w:r w:rsidRPr="008D279F">
        <w:rPr>
          <w:rStyle w:val="FontStyle11"/>
          <w:sz w:val="22"/>
          <w:szCs w:val="22"/>
        </w:rPr>
        <w:t>. - М.</w:t>
      </w:r>
      <w:proofErr w:type="gramStart"/>
      <w:r w:rsidRPr="008D279F">
        <w:rPr>
          <w:rStyle w:val="FontStyle11"/>
          <w:sz w:val="22"/>
          <w:szCs w:val="22"/>
        </w:rPr>
        <w:t xml:space="preserve"> :</w:t>
      </w:r>
      <w:proofErr w:type="gramEnd"/>
      <w:r w:rsidRPr="008D279F">
        <w:rPr>
          <w:rStyle w:val="FontStyle11"/>
          <w:sz w:val="22"/>
          <w:szCs w:val="22"/>
        </w:rPr>
        <w:t xml:space="preserve"> ЭКСМО, 2010. - 333 с. : ил. - (Новое экономическое образо</w:t>
      </w:r>
      <w:r w:rsidRPr="008D279F">
        <w:rPr>
          <w:rStyle w:val="FontStyle11"/>
          <w:sz w:val="22"/>
          <w:szCs w:val="22"/>
        </w:rPr>
        <w:softHyphen/>
        <w:t xml:space="preserve">вание). - </w:t>
      </w:r>
      <w:proofErr w:type="spellStart"/>
      <w:r w:rsidRPr="008D279F">
        <w:rPr>
          <w:rStyle w:val="FontStyle11"/>
          <w:sz w:val="22"/>
          <w:szCs w:val="22"/>
        </w:rPr>
        <w:t>Библиогр</w:t>
      </w:r>
      <w:proofErr w:type="spellEnd"/>
      <w:r w:rsidRPr="008D279F">
        <w:rPr>
          <w:rStyle w:val="FontStyle11"/>
          <w:sz w:val="22"/>
          <w:szCs w:val="22"/>
        </w:rPr>
        <w:t xml:space="preserve">.: с. 331-332. - </w:t>
      </w:r>
      <w:r w:rsidRPr="008D279F">
        <w:rPr>
          <w:rStyle w:val="FontStyle11"/>
          <w:sz w:val="22"/>
          <w:szCs w:val="22"/>
          <w:lang w:val="en-US"/>
        </w:rPr>
        <w:t>ISBN</w:t>
      </w:r>
      <w:r w:rsidRPr="008D279F">
        <w:rPr>
          <w:rStyle w:val="FontStyle11"/>
          <w:sz w:val="22"/>
          <w:szCs w:val="22"/>
        </w:rPr>
        <w:t xml:space="preserve"> 978-5-699-35355-2.</w:t>
      </w:r>
    </w:p>
    <w:p w:rsidR="0019306A" w:rsidRPr="008D279F" w:rsidRDefault="0019306A" w:rsidP="00A2526D">
      <w:pPr>
        <w:pStyle w:val="Style4"/>
        <w:widowControl/>
        <w:numPr>
          <w:ilvl w:val="0"/>
          <w:numId w:val="20"/>
        </w:numPr>
        <w:suppressLineNumbers/>
        <w:tabs>
          <w:tab w:val="left" w:pos="426"/>
        </w:tabs>
        <w:spacing w:line="240" w:lineRule="auto"/>
        <w:ind w:left="426" w:hanging="426"/>
        <w:rPr>
          <w:rStyle w:val="FontStyle11"/>
          <w:sz w:val="22"/>
          <w:szCs w:val="22"/>
        </w:rPr>
      </w:pPr>
      <w:proofErr w:type="spellStart"/>
      <w:r w:rsidRPr="008D279F">
        <w:rPr>
          <w:rStyle w:val="FontStyle11"/>
          <w:sz w:val="22"/>
          <w:szCs w:val="22"/>
        </w:rPr>
        <w:t>Маркарьян</w:t>
      </w:r>
      <w:proofErr w:type="spellEnd"/>
      <w:r w:rsidRPr="008D279F">
        <w:rPr>
          <w:rStyle w:val="FontStyle11"/>
          <w:sz w:val="22"/>
          <w:szCs w:val="22"/>
        </w:rPr>
        <w:t xml:space="preserve"> Э. А. Экономический анализ хозяйственной деятельности : учеб</w:t>
      </w:r>
      <w:proofErr w:type="gramStart"/>
      <w:r w:rsidRPr="008D279F">
        <w:rPr>
          <w:rStyle w:val="FontStyle11"/>
          <w:sz w:val="22"/>
          <w:szCs w:val="22"/>
        </w:rPr>
        <w:t>.</w:t>
      </w:r>
      <w:proofErr w:type="gramEnd"/>
      <w:r w:rsidRPr="008D279F">
        <w:rPr>
          <w:rStyle w:val="FontStyle11"/>
          <w:sz w:val="22"/>
          <w:szCs w:val="22"/>
        </w:rPr>
        <w:t xml:space="preserve"> </w:t>
      </w:r>
      <w:proofErr w:type="gramStart"/>
      <w:r w:rsidRPr="008D279F">
        <w:rPr>
          <w:rStyle w:val="FontStyle11"/>
          <w:sz w:val="22"/>
          <w:szCs w:val="22"/>
        </w:rPr>
        <w:t>п</w:t>
      </w:r>
      <w:proofErr w:type="gramEnd"/>
      <w:r w:rsidRPr="008D279F">
        <w:rPr>
          <w:rStyle w:val="FontStyle11"/>
          <w:sz w:val="22"/>
          <w:szCs w:val="22"/>
        </w:rPr>
        <w:t xml:space="preserve">особие по спец. "Финансы и кредит", "Бух. учет, анализ и аудит", "Налоги и налогообложение" / Э. А. </w:t>
      </w:r>
      <w:proofErr w:type="spellStart"/>
      <w:r w:rsidRPr="008D279F">
        <w:rPr>
          <w:rStyle w:val="FontStyle11"/>
          <w:sz w:val="22"/>
          <w:szCs w:val="22"/>
        </w:rPr>
        <w:t>Ма</w:t>
      </w:r>
      <w:r w:rsidRPr="008D279F">
        <w:rPr>
          <w:rStyle w:val="FontStyle11"/>
          <w:sz w:val="22"/>
          <w:szCs w:val="22"/>
        </w:rPr>
        <w:t>р</w:t>
      </w:r>
      <w:r w:rsidRPr="008D279F">
        <w:rPr>
          <w:rStyle w:val="FontStyle11"/>
          <w:sz w:val="22"/>
          <w:szCs w:val="22"/>
        </w:rPr>
        <w:t>карьян</w:t>
      </w:r>
      <w:proofErr w:type="spellEnd"/>
      <w:r w:rsidRPr="008D279F">
        <w:rPr>
          <w:rStyle w:val="FontStyle11"/>
          <w:sz w:val="22"/>
          <w:szCs w:val="22"/>
        </w:rPr>
        <w:t xml:space="preserve">, Г. П. Герасименко, С. Э. </w:t>
      </w:r>
      <w:proofErr w:type="spellStart"/>
      <w:r w:rsidRPr="008D279F">
        <w:rPr>
          <w:rStyle w:val="FontStyle11"/>
          <w:sz w:val="22"/>
          <w:szCs w:val="22"/>
        </w:rPr>
        <w:t>Маркарьян</w:t>
      </w:r>
      <w:proofErr w:type="spellEnd"/>
      <w:r w:rsidRPr="008D279F">
        <w:rPr>
          <w:rStyle w:val="FontStyle11"/>
          <w:sz w:val="22"/>
          <w:szCs w:val="22"/>
        </w:rPr>
        <w:t xml:space="preserve">. - 2-е изд., </w:t>
      </w:r>
      <w:proofErr w:type="spellStart"/>
      <w:r w:rsidRPr="008D279F">
        <w:rPr>
          <w:rStyle w:val="FontStyle11"/>
          <w:sz w:val="22"/>
          <w:szCs w:val="22"/>
        </w:rPr>
        <w:t>перераб</w:t>
      </w:r>
      <w:proofErr w:type="spellEnd"/>
      <w:r w:rsidRPr="008D279F">
        <w:rPr>
          <w:rStyle w:val="FontStyle11"/>
          <w:sz w:val="22"/>
          <w:szCs w:val="22"/>
        </w:rPr>
        <w:t xml:space="preserve">. и доп. - М. : КНОРУС, 2010. - 535 с. : табл. - </w:t>
      </w:r>
      <w:proofErr w:type="spellStart"/>
      <w:r w:rsidRPr="008D279F">
        <w:rPr>
          <w:rStyle w:val="FontStyle11"/>
          <w:sz w:val="22"/>
          <w:szCs w:val="22"/>
        </w:rPr>
        <w:t>Библиогр</w:t>
      </w:r>
      <w:proofErr w:type="spellEnd"/>
      <w:r w:rsidRPr="008D279F">
        <w:rPr>
          <w:rStyle w:val="FontStyle11"/>
          <w:sz w:val="22"/>
          <w:szCs w:val="22"/>
        </w:rPr>
        <w:t xml:space="preserve">.: с. 532-535. - </w:t>
      </w:r>
      <w:r w:rsidRPr="008D279F">
        <w:rPr>
          <w:rStyle w:val="FontStyle11"/>
          <w:sz w:val="22"/>
          <w:szCs w:val="22"/>
          <w:lang w:val="en-US"/>
        </w:rPr>
        <w:t>ISBN</w:t>
      </w:r>
      <w:r w:rsidRPr="008D279F">
        <w:rPr>
          <w:rStyle w:val="FontStyle11"/>
          <w:sz w:val="22"/>
          <w:szCs w:val="22"/>
        </w:rPr>
        <w:t xml:space="preserve"> 978-5-406-00227-8.</w:t>
      </w:r>
    </w:p>
    <w:p w:rsidR="00F524B3" w:rsidRDefault="00F524B3" w:rsidP="0019306A">
      <w:pPr>
        <w:pStyle w:val="15"/>
        <w:suppressLineNumbers/>
        <w:ind w:firstLine="426"/>
        <w:jc w:val="both"/>
        <w:rPr>
          <w:sz w:val="22"/>
          <w:szCs w:val="22"/>
        </w:rPr>
      </w:pPr>
    </w:p>
    <w:p w:rsidR="00682251" w:rsidRPr="0041261E" w:rsidRDefault="00682251" w:rsidP="0019306A">
      <w:pPr>
        <w:pStyle w:val="15"/>
        <w:suppressLineNumbers/>
        <w:ind w:firstLine="426"/>
        <w:jc w:val="both"/>
        <w:rPr>
          <w:sz w:val="22"/>
          <w:szCs w:val="22"/>
        </w:rPr>
      </w:pPr>
    </w:p>
    <w:p w:rsidR="00F524B3" w:rsidRPr="0041261E" w:rsidRDefault="00F524B3" w:rsidP="0019306A">
      <w:pPr>
        <w:pStyle w:val="15"/>
        <w:suppressLineNumbers/>
        <w:jc w:val="both"/>
        <w:rPr>
          <w:sz w:val="22"/>
          <w:szCs w:val="22"/>
        </w:rPr>
      </w:pP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1"/>
        <w:gridCol w:w="2724"/>
        <w:gridCol w:w="3188"/>
      </w:tblGrid>
      <w:tr w:rsidR="00F524B3" w:rsidRPr="0041261E"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15"/>
              <w:suppressLineNumbers/>
              <w:ind w:right="-8"/>
              <w:jc w:val="center"/>
              <w:rPr>
                <w:sz w:val="22"/>
                <w:szCs w:val="22"/>
                <w:u w:val="single"/>
              </w:rPr>
            </w:pPr>
            <w:r w:rsidRPr="0041261E">
              <w:rPr>
                <w:sz w:val="22"/>
                <w:szCs w:val="22"/>
              </w:rPr>
              <w:t>Автор-составитель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F524B3" w:rsidRPr="009C2E89" w:rsidRDefault="00682251" w:rsidP="0019306A">
            <w:pPr>
              <w:pStyle w:val="15"/>
              <w:suppressLineNumbers/>
              <w:ind w:right="-8"/>
              <w:jc w:val="center"/>
              <w:rPr>
                <w:sz w:val="22"/>
                <w:szCs w:val="22"/>
              </w:rPr>
            </w:pPr>
            <w:r w:rsidRPr="009C2E89">
              <w:rPr>
                <w:sz w:val="22"/>
                <w:szCs w:val="22"/>
              </w:rPr>
              <w:t>__________________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186D44" w:rsidP="0019306A">
            <w:pPr>
              <w:pStyle w:val="15"/>
              <w:suppressLineNumbers/>
              <w:ind w:right="-8"/>
              <w:jc w:val="center"/>
              <w:rPr>
                <w:sz w:val="22"/>
                <w:szCs w:val="22"/>
              </w:rPr>
            </w:pPr>
            <w:r w:rsidRPr="0041261E">
              <w:rPr>
                <w:sz w:val="22"/>
                <w:szCs w:val="22"/>
              </w:rPr>
              <w:t>Т.А. Ивашенцева</w:t>
            </w:r>
          </w:p>
        </w:tc>
      </w:tr>
      <w:tr w:rsidR="00F524B3" w:rsidRPr="0041261E"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15"/>
              <w:suppressLineNumbers/>
              <w:ind w:right="-8"/>
              <w:jc w:val="both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15"/>
              <w:suppressLineNumbers/>
              <w:ind w:right="-8"/>
              <w:jc w:val="center"/>
              <w:rPr>
                <w:sz w:val="18"/>
                <w:szCs w:val="18"/>
              </w:rPr>
            </w:pPr>
            <w:r w:rsidRPr="0041261E">
              <w:rPr>
                <w:sz w:val="18"/>
                <w:szCs w:val="18"/>
              </w:rPr>
              <w:t>(подпись)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15"/>
              <w:suppressLineNumbers/>
              <w:ind w:right="-8"/>
              <w:jc w:val="center"/>
              <w:rPr>
                <w:sz w:val="18"/>
                <w:szCs w:val="18"/>
              </w:rPr>
            </w:pPr>
            <w:r w:rsidRPr="0041261E">
              <w:rPr>
                <w:sz w:val="18"/>
                <w:szCs w:val="18"/>
              </w:rPr>
              <w:t>(ФИО)</w:t>
            </w:r>
          </w:p>
        </w:tc>
      </w:tr>
      <w:tr w:rsidR="00F524B3" w:rsidRPr="0041261E"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15"/>
              <w:suppressLineNumbers/>
              <w:ind w:right="-8"/>
              <w:jc w:val="both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15"/>
              <w:suppressLineNumbers/>
              <w:ind w:right="-8"/>
              <w:jc w:val="center"/>
              <w:rPr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15"/>
              <w:suppressLineNumbers/>
              <w:ind w:right="-8"/>
              <w:jc w:val="center"/>
              <w:rPr>
                <w:sz w:val="18"/>
                <w:szCs w:val="18"/>
              </w:rPr>
            </w:pPr>
          </w:p>
        </w:tc>
      </w:tr>
      <w:tr w:rsidR="00F524B3" w:rsidRPr="0041261E"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15"/>
              <w:suppressLineNumbers/>
              <w:ind w:right="-8"/>
              <w:jc w:val="both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682251" w:rsidP="0019306A">
            <w:pPr>
              <w:pStyle w:val="15"/>
              <w:suppressLineNumbers/>
              <w:ind w:right="-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682251" w:rsidP="0019306A">
            <w:pPr>
              <w:pStyle w:val="15"/>
              <w:suppressLineNumbers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Т.И.Никифорова</w:t>
            </w:r>
          </w:p>
        </w:tc>
      </w:tr>
      <w:tr w:rsidR="00F524B3" w:rsidRPr="0041261E"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15"/>
              <w:suppressLineNumbers/>
              <w:ind w:right="-8"/>
              <w:jc w:val="both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15"/>
              <w:suppressLineNumbers/>
              <w:ind w:right="-8"/>
              <w:jc w:val="center"/>
              <w:rPr>
                <w:sz w:val="18"/>
                <w:szCs w:val="18"/>
              </w:rPr>
            </w:pPr>
            <w:r w:rsidRPr="0041261E">
              <w:rPr>
                <w:sz w:val="18"/>
                <w:szCs w:val="18"/>
              </w:rPr>
              <w:t>(подпись)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15"/>
              <w:suppressLineNumbers/>
              <w:ind w:right="-8"/>
              <w:jc w:val="center"/>
              <w:rPr>
                <w:sz w:val="18"/>
                <w:szCs w:val="18"/>
              </w:rPr>
            </w:pPr>
            <w:r w:rsidRPr="0041261E">
              <w:rPr>
                <w:sz w:val="18"/>
                <w:szCs w:val="18"/>
              </w:rPr>
              <w:t>(ФИО)</w:t>
            </w:r>
          </w:p>
        </w:tc>
      </w:tr>
      <w:tr w:rsidR="00F524B3" w:rsidRPr="0041261E"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15"/>
              <w:suppressLineNumbers/>
              <w:ind w:right="-8"/>
              <w:jc w:val="both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15"/>
              <w:suppressLineNumbers/>
              <w:ind w:right="-8"/>
              <w:jc w:val="center"/>
              <w:rPr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15"/>
              <w:suppressLineNumbers/>
              <w:ind w:right="-8"/>
              <w:jc w:val="center"/>
              <w:rPr>
                <w:sz w:val="18"/>
                <w:szCs w:val="18"/>
              </w:rPr>
            </w:pPr>
          </w:p>
        </w:tc>
      </w:tr>
      <w:tr w:rsidR="00F524B3" w:rsidRPr="0041261E"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15"/>
              <w:suppressLineNumbers/>
              <w:ind w:right="-8"/>
              <w:jc w:val="both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682251" w:rsidP="0019306A">
            <w:pPr>
              <w:pStyle w:val="15"/>
              <w:suppressLineNumbers/>
              <w:ind w:right="-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682251" w:rsidP="0019306A">
            <w:pPr>
              <w:pStyle w:val="15"/>
              <w:suppressLineNumbers/>
              <w:ind w:right="-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Н.С.Дереповская</w:t>
            </w:r>
            <w:proofErr w:type="spellEnd"/>
          </w:p>
        </w:tc>
      </w:tr>
      <w:tr w:rsidR="00F524B3" w:rsidRPr="0041261E"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15"/>
              <w:suppressLineNumbers/>
              <w:ind w:right="-8"/>
              <w:jc w:val="both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15"/>
              <w:suppressLineNumbers/>
              <w:ind w:right="-8"/>
              <w:jc w:val="center"/>
              <w:rPr>
                <w:sz w:val="18"/>
                <w:szCs w:val="18"/>
              </w:rPr>
            </w:pPr>
            <w:r w:rsidRPr="0041261E">
              <w:rPr>
                <w:sz w:val="18"/>
                <w:szCs w:val="18"/>
              </w:rPr>
              <w:t>(подпись)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15"/>
              <w:suppressLineNumbers/>
              <w:ind w:right="-8"/>
              <w:jc w:val="center"/>
              <w:rPr>
                <w:sz w:val="18"/>
                <w:szCs w:val="18"/>
              </w:rPr>
            </w:pPr>
            <w:r w:rsidRPr="0041261E">
              <w:rPr>
                <w:sz w:val="18"/>
                <w:szCs w:val="18"/>
              </w:rPr>
              <w:t>(ФИО)</w:t>
            </w:r>
          </w:p>
        </w:tc>
      </w:tr>
      <w:tr w:rsidR="00F524B3" w:rsidRPr="0041261E"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15"/>
              <w:suppressLineNumbers/>
              <w:ind w:right="-8"/>
              <w:jc w:val="both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15"/>
              <w:suppressLineNumbers/>
              <w:ind w:right="-8"/>
              <w:jc w:val="center"/>
              <w:rPr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F524B3" w:rsidRPr="0041261E" w:rsidRDefault="00F524B3" w:rsidP="0019306A">
            <w:pPr>
              <w:pStyle w:val="15"/>
              <w:suppressLineNumbers/>
              <w:ind w:right="-8"/>
              <w:jc w:val="center"/>
              <w:rPr>
                <w:sz w:val="18"/>
                <w:szCs w:val="18"/>
              </w:rPr>
            </w:pPr>
          </w:p>
        </w:tc>
      </w:tr>
    </w:tbl>
    <w:p w:rsidR="00F524B3" w:rsidRPr="0041261E" w:rsidRDefault="00F524B3" w:rsidP="0019306A">
      <w:pPr>
        <w:pStyle w:val="15"/>
        <w:suppressLineNumbers/>
        <w:jc w:val="both"/>
        <w:rPr>
          <w:sz w:val="22"/>
          <w:szCs w:val="22"/>
        </w:rPr>
      </w:pPr>
    </w:p>
    <w:sectPr w:rsidR="00F524B3" w:rsidRPr="0041261E" w:rsidSect="00816976">
      <w:footerReference w:type="default" r:id="rId10"/>
      <w:footerReference w:type="first" r:id="rId11"/>
      <w:pgSz w:w="11900" w:h="16820"/>
      <w:pgMar w:top="1134" w:right="1134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17A" w:rsidRDefault="00E6317A">
      <w:r>
        <w:separator/>
      </w:r>
    </w:p>
  </w:endnote>
  <w:endnote w:type="continuationSeparator" w:id="0">
    <w:p w:rsidR="00E6317A" w:rsidRDefault="00E63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520" w:rsidRDefault="0081697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052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0520">
      <w:rPr>
        <w:rStyle w:val="a6"/>
        <w:noProof/>
      </w:rPr>
      <w:t>2</w:t>
    </w:r>
    <w:r>
      <w:rPr>
        <w:rStyle w:val="a6"/>
      </w:rPr>
      <w:fldChar w:fldCharType="end"/>
    </w:r>
  </w:p>
  <w:p w:rsidR="007E0520" w:rsidRDefault="007E052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520" w:rsidRDefault="0081697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052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0A81">
      <w:rPr>
        <w:rStyle w:val="a6"/>
        <w:noProof/>
      </w:rPr>
      <w:t>1</w:t>
    </w:r>
    <w:r>
      <w:rPr>
        <w:rStyle w:val="a6"/>
      </w:rPr>
      <w:fldChar w:fldCharType="end"/>
    </w:r>
  </w:p>
  <w:p w:rsidR="007E0520" w:rsidRDefault="007E0520">
    <w:pPr>
      <w:pStyle w:val="a7"/>
      <w:ind w:firstLine="0"/>
      <w:rPr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6A" w:rsidRDefault="00816976" w:rsidP="00677D2B">
    <w:pPr>
      <w:pStyle w:val="a7"/>
      <w:ind w:firstLine="0"/>
      <w:jc w:val="center"/>
    </w:pPr>
    <w:fldSimple w:instr=" PAGE   \* MERGEFORMAT ">
      <w:r w:rsidR="00990A81">
        <w:rPr>
          <w:noProof/>
        </w:rPr>
        <w:t>7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6A" w:rsidRDefault="0019306A">
    <w:pPr>
      <w:pStyle w:val="Style2"/>
      <w:widowControl/>
      <w:ind w:left="4430"/>
      <w:jc w:val="both"/>
      <w:rPr>
        <w:rStyle w:val="FontStyle12"/>
      </w:rPr>
    </w:pPr>
    <w:r>
      <w:rPr>
        <w:rStyle w:val="FontStyle12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17A" w:rsidRDefault="00E6317A">
      <w:r>
        <w:separator/>
      </w:r>
    </w:p>
  </w:footnote>
  <w:footnote w:type="continuationSeparator" w:id="0">
    <w:p w:rsidR="00E6317A" w:rsidRDefault="00E63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29F62E4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1042339"/>
    <w:multiLevelType w:val="hybridMultilevel"/>
    <w:tmpl w:val="D102C3CC"/>
    <w:lvl w:ilvl="0" w:tplc="B47461CE">
      <w:start w:val="1"/>
      <w:numFmt w:val="bullet"/>
      <w:lvlText w:val=""/>
      <w:lvlJc w:val="left"/>
      <w:pPr>
        <w:tabs>
          <w:tab w:val="num" w:pos="1571"/>
        </w:tabs>
        <w:ind w:left="1571" w:hanging="72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0139203B"/>
    <w:multiLevelType w:val="hybridMultilevel"/>
    <w:tmpl w:val="57EA484C"/>
    <w:lvl w:ilvl="0" w:tplc="DDE42D90">
      <w:start w:val="1"/>
      <w:numFmt w:val="bullet"/>
      <w:lvlText w:val="-"/>
      <w:lvlJc w:val="left"/>
      <w:pPr>
        <w:tabs>
          <w:tab w:val="num" w:pos="1997"/>
        </w:tabs>
        <w:ind w:left="199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0A5A402C"/>
    <w:multiLevelType w:val="hybridMultilevel"/>
    <w:tmpl w:val="6E8C565A"/>
    <w:lvl w:ilvl="0" w:tplc="05F0451C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0CCD4AE9"/>
    <w:multiLevelType w:val="hybridMultilevel"/>
    <w:tmpl w:val="101A08E2"/>
    <w:lvl w:ilvl="0" w:tplc="05F0451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13C76BAE"/>
    <w:multiLevelType w:val="hybridMultilevel"/>
    <w:tmpl w:val="5EB857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C96CF7"/>
    <w:multiLevelType w:val="hybridMultilevel"/>
    <w:tmpl w:val="D974D37E"/>
    <w:lvl w:ilvl="0" w:tplc="05F0451C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>
    <w:nsid w:val="1E6C5C2E"/>
    <w:multiLevelType w:val="hybridMultilevel"/>
    <w:tmpl w:val="87B4A5EC"/>
    <w:lvl w:ilvl="0" w:tplc="CA62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4CB372">
      <w:numFmt w:val="none"/>
      <w:lvlText w:val=""/>
      <w:lvlJc w:val="left"/>
      <w:pPr>
        <w:tabs>
          <w:tab w:val="num" w:pos="360"/>
        </w:tabs>
      </w:pPr>
    </w:lvl>
    <w:lvl w:ilvl="2" w:tplc="904E94D4">
      <w:numFmt w:val="none"/>
      <w:lvlText w:val=""/>
      <w:lvlJc w:val="left"/>
      <w:pPr>
        <w:tabs>
          <w:tab w:val="num" w:pos="360"/>
        </w:tabs>
      </w:pPr>
    </w:lvl>
    <w:lvl w:ilvl="3" w:tplc="0956A896">
      <w:numFmt w:val="none"/>
      <w:lvlText w:val=""/>
      <w:lvlJc w:val="left"/>
      <w:pPr>
        <w:tabs>
          <w:tab w:val="num" w:pos="360"/>
        </w:tabs>
      </w:pPr>
    </w:lvl>
    <w:lvl w:ilvl="4" w:tplc="0DEA3E40">
      <w:numFmt w:val="none"/>
      <w:lvlText w:val=""/>
      <w:lvlJc w:val="left"/>
      <w:pPr>
        <w:tabs>
          <w:tab w:val="num" w:pos="360"/>
        </w:tabs>
      </w:pPr>
    </w:lvl>
    <w:lvl w:ilvl="5" w:tplc="79541D0C">
      <w:numFmt w:val="none"/>
      <w:lvlText w:val=""/>
      <w:lvlJc w:val="left"/>
      <w:pPr>
        <w:tabs>
          <w:tab w:val="num" w:pos="360"/>
        </w:tabs>
      </w:pPr>
    </w:lvl>
    <w:lvl w:ilvl="6" w:tplc="948068C2">
      <w:numFmt w:val="none"/>
      <w:lvlText w:val=""/>
      <w:lvlJc w:val="left"/>
      <w:pPr>
        <w:tabs>
          <w:tab w:val="num" w:pos="360"/>
        </w:tabs>
      </w:pPr>
    </w:lvl>
    <w:lvl w:ilvl="7" w:tplc="3C281480">
      <w:numFmt w:val="none"/>
      <w:lvlText w:val=""/>
      <w:lvlJc w:val="left"/>
      <w:pPr>
        <w:tabs>
          <w:tab w:val="num" w:pos="360"/>
        </w:tabs>
      </w:pPr>
    </w:lvl>
    <w:lvl w:ilvl="8" w:tplc="DD7451D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B51B2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5BD7247"/>
    <w:multiLevelType w:val="hybridMultilevel"/>
    <w:tmpl w:val="D166F0D0"/>
    <w:lvl w:ilvl="0" w:tplc="DDE42D90">
      <w:start w:val="1"/>
      <w:numFmt w:val="bullet"/>
      <w:lvlText w:val="-"/>
      <w:lvlJc w:val="left"/>
      <w:pPr>
        <w:tabs>
          <w:tab w:val="num" w:pos="1997"/>
        </w:tabs>
        <w:ind w:left="199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>
    <w:nsid w:val="2AC51407"/>
    <w:multiLevelType w:val="hybridMultilevel"/>
    <w:tmpl w:val="F3F00250"/>
    <w:lvl w:ilvl="0" w:tplc="DDE42D90">
      <w:start w:val="1"/>
      <w:numFmt w:val="bullet"/>
      <w:lvlText w:val="-"/>
      <w:lvlJc w:val="left"/>
      <w:pPr>
        <w:tabs>
          <w:tab w:val="num" w:pos="2422"/>
        </w:tabs>
        <w:ind w:left="242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>
    <w:nsid w:val="318326B6"/>
    <w:multiLevelType w:val="hybridMultilevel"/>
    <w:tmpl w:val="8EBAF172"/>
    <w:lvl w:ilvl="0" w:tplc="05F0451C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>
    <w:nsid w:val="36730E0D"/>
    <w:multiLevelType w:val="hybridMultilevel"/>
    <w:tmpl w:val="6FCA04A2"/>
    <w:lvl w:ilvl="0" w:tplc="05F0451C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13">
    <w:nsid w:val="38E03A24"/>
    <w:multiLevelType w:val="hybridMultilevel"/>
    <w:tmpl w:val="40347B72"/>
    <w:lvl w:ilvl="0" w:tplc="05F0451C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>
    <w:nsid w:val="3F1A1594"/>
    <w:multiLevelType w:val="hybridMultilevel"/>
    <w:tmpl w:val="805A9C80"/>
    <w:lvl w:ilvl="0" w:tplc="05F0451C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>
    <w:nsid w:val="514F17AA"/>
    <w:multiLevelType w:val="hybridMultilevel"/>
    <w:tmpl w:val="B906B81C"/>
    <w:lvl w:ilvl="0" w:tplc="B47461CE">
      <w:start w:val="1"/>
      <w:numFmt w:val="bullet"/>
      <w:lvlText w:val=""/>
      <w:lvlJc w:val="left"/>
      <w:pPr>
        <w:tabs>
          <w:tab w:val="num" w:pos="1146"/>
        </w:tabs>
        <w:ind w:left="1146" w:hanging="72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46241A"/>
    <w:multiLevelType w:val="hybridMultilevel"/>
    <w:tmpl w:val="C98A719A"/>
    <w:lvl w:ilvl="0" w:tplc="05F0451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>
    <w:nsid w:val="584776DB"/>
    <w:multiLevelType w:val="hybridMultilevel"/>
    <w:tmpl w:val="13B68086"/>
    <w:lvl w:ilvl="0" w:tplc="3F4EF766">
      <w:start w:val="1"/>
      <w:numFmt w:val="bullet"/>
      <w:lvlText w:val="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433B4B"/>
    <w:multiLevelType w:val="hybridMultilevel"/>
    <w:tmpl w:val="BBC0685A"/>
    <w:lvl w:ilvl="0" w:tplc="F1C6BA78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7E7F17E6"/>
    <w:multiLevelType w:val="hybridMultilevel"/>
    <w:tmpl w:val="F8AA5748"/>
    <w:lvl w:ilvl="0" w:tplc="05F0451C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2"/>
  </w:num>
  <w:num w:numId="5">
    <w:abstractNumId w:val="11"/>
  </w:num>
  <w:num w:numId="6">
    <w:abstractNumId w:val="3"/>
  </w:num>
  <w:num w:numId="7">
    <w:abstractNumId w:val="19"/>
  </w:num>
  <w:num w:numId="8">
    <w:abstractNumId w:val="14"/>
  </w:num>
  <w:num w:numId="9">
    <w:abstractNumId w:val="6"/>
  </w:num>
  <w:num w:numId="10">
    <w:abstractNumId w:val="4"/>
  </w:num>
  <w:num w:numId="11">
    <w:abstractNumId w:val="16"/>
  </w:num>
  <w:num w:numId="12">
    <w:abstractNumId w:val="15"/>
  </w:num>
  <w:num w:numId="13">
    <w:abstractNumId w:val="1"/>
  </w:num>
  <w:num w:numId="14">
    <w:abstractNumId w:val="17"/>
  </w:num>
  <w:num w:numId="15">
    <w:abstractNumId w:val="8"/>
  </w:num>
  <w:num w:numId="16">
    <w:abstractNumId w:val="9"/>
  </w:num>
  <w:num w:numId="17">
    <w:abstractNumId w:val="2"/>
  </w:num>
  <w:num w:numId="18">
    <w:abstractNumId w:val="10"/>
  </w:num>
  <w:num w:numId="19">
    <w:abstractNumId w:val="18"/>
  </w:num>
  <w:num w:numId="20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42A9A"/>
    <w:rsid w:val="000051B4"/>
    <w:rsid w:val="00021A63"/>
    <w:rsid w:val="00024C70"/>
    <w:rsid w:val="00056BA0"/>
    <w:rsid w:val="00072908"/>
    <w:rsid w:val="000B648E"/>
    <w:rsid w:val="000C14A3"/>
    <w:rsid w:val="000C787B"/>
    <w:rsid w:val="001452F2"/>
    <w:rsid w:val="00151288"/>
    <w:rsid w:val="00164E27"/>
    <w:rsid w:val="00186D44"/>
    <w:rsid w:val="0019306A"/>
    <w:rsid w:val="001A4884"/>
    <w:rsid w:val="001C7190"/>
    <w:rsid w:val="001C7A35"/>
    <w:rsid w:val="00225055"/>
    <w:rsid w:val="002336A4"/>
    <w:rsid w:val="00247684"/>
    <w:rsid w:val="0025504B"/>
    <w:rsid w:val="0027327E"/>
    <w:rsid w:val="00290456"/>
    <w:rsid w:val="00293AC0"/>
    <w:rsid w:val="002A3F51"/>
    <w:rsid w:val="002D0E2D"/>
    <w:rsid w:val="002D7E45"/>
    <w:rsid w:val="00302FFA"/>
    <w:rsid w:val="00311EFF"/>
    <w:rsid w:val="003156AF"/>
    <w:rsid w:val="00315768"/>
    <w:rsid w:val="0032062D"/>
    <w:rsid w:val="00324B29"/>
    <w:rsid w:val="003423FD"/>
    <w:rsid w:val="0035614F"/>
    <w:rsid w:val="00366692"/>
    <w:rsid w:val="003739F6"/>
    <w:rsid w:val="003826ED"/>
    <w:rsid w:val="00397A67"/>
    <w:rsid w:val="003A2811"/>
    <w:rsid w:val="003A77B3"/>
    <w:rsid w:val="003D7F0D"/>
    <w:rsid w:val="0040284F"/>
    <w:rsid w:val="00403831"/>
    <w:rsid w:val="0041261E"/>
    <w:rsid w:val="00425FA6"/>
    <w:rsid w:val="00450708"/>
    <w:rsid w:val="004767F5"/>
    <w:rsid w:val="00502924"/>
    <w:rsid w:val="00503637"/>
    <w:rsid w:val="00506F32"/>
    <w:rsid w:val="00542A9A"/>
    <w:rsid w:val="0056706C"/>
    <w:rsid w:val="0056793E"/>
    <w:rsid w:val="00580A8D"/>
    <w:rsid w:val="005A37BF"/>
    <w:rsid w:val="005B641F"/>
    <w:rsid w:val="005D5F2E"/>
    <w:rsid w:val="005E33B0"/>
    <w:rsid w:val="006162E5"/>
    <w:rsid w:val="0066254B"/>
    <w:rsid w:val="00677D2B"/>
    <w:rsid w:val="00682251"/>
    <w:rsid w:val="007366A8"/>
    <w:rsid w:val="00736850"/>
    <w:rsid w:val="007666CE"/>
    <w:rsid w:val="007B2A7F"/>
    <w:rsid w:val="007B78E9"/>
    <w:rsid w:val="007D3205"/>
    <w:rsid w:val="007E0520"/>
    <w:rsid w:val="007E27AA"/>
    <w:rsid w:val="00816976"/>
    <w:rsid w:val="00830EC0"/>
    <w:rsid w:val="0083284C"/>
    <w:rsid w:val="00841DFF"/>
    <w:rsid w:val="0089790A"/>
    <w:rsid w:val="008C6F02"/>
    <w:rsid w:val="008F5AB1"/>
    <w:rsid w:val="00914E05"/>
    <w:rsid w:val="009275B2"/>
    <w:rsid w:val="0093638B"/>
    <w:rsid w:val="0094572B"/>
    <w:rsid w:val="0096311F"/>
    <w:rsid w:val="00990A81"/>
    <w:rsid w:val="0099505C"/>
    <w:rsid w:val="009B0238"/>
    <w:rsid w:val="009C2E89"/>
    <w:rsid w:val="00A11264"/>
    <w:rsid w:val="00A22F73"/>
    <w:rsid w:val="00A2526D"/>
    <w:rsid w:val="00A33573"/>
    <w:rsid w:val="00A62DFC"/>
    <w:rsid w:val="00A91927"/>
    <w:rsid w:val="00AA0F01"/>
    <w:rsid w:val="00AA34DC"/>
    <w:rsid w:val="00AC3DD1"/>
    <w:rsid w:val="00AF331B"/>
    <w:rsid w:val="00B00559"/>
    <w:rsid w:val="00B13624"/>
    <w:rsid w:val="00B27BA3"/>
    <w:rsid w:val="00B433C6"/>
    <w:rsid w:val="00B60379"/>
    <w:rsid w:val="00B83A6A"/>
    <w:rsid w:val="00BC40EC"/>
    <w:rsid w:val="00BC6BEB"/>
    <w:rsid w:val="00C04173"/>
    <w:rsid w:val="00C27CF9"/>
    <w:rsid w:val="00C32D2E"/>
    <w:rsid w:val="00C700DA"/>
    <w:rsid w:val="00C70AB9"/>
    <w:rsid w:val="00C828C0"/>
    <w:rsid w:val="00C90F10"/>
    <w:rsid w:val="00C92CAB"/>
    <w:rsid w:val="00CA7A28"/>
    <w:rsid w:val="00CB41D8"/>
    <w:rsid w:val="00CD2E52"/>
    <w:rsid w:val="00D272A6"/>
    <w:rsid w:val="00D27676"/>
    <w:rsid w:val="00D61908"/>
    <w:rsid w:val="00D6280A"/>
    <w:rsid w:val="00D64240"/>
    <w:rsid w:val="00D902EC"/>
    <w:rsid w:val="00DA3281"/>
    <w:rsid w:val="00DA7E17"/>
    <w:rsid w:val="00DB0027"/>
    <w:rsid w:val="00DD7B98"/>
    <w:rsid w:val="00DE0364"/>
    <w:rsid w:val="00E17767"/>
    <w:rsid w:val="00E52DB5"/>
    <w:rsid w:val="00E6317A"/>
    <w:rsid w:val="00E77076"/>
    <w:rsid w:val="00EA6FFB"/>
    <w:rsid w:val="00EA7ED4"/>
    <w:rsid w:val="00EB0CFA"/>
    <w:rsid w:val="00EC63E6"/>
    <w:rsid w:val="00ED7038"/>
    <w:rsid w:val="00EE3A2E"/>
    <w:rsid w:val="00EE6A21"/>
    <w:rsid w:val="00EF3DAB"/>
    <w:rsid w:val="00F30747"/>
    <w:rsid w:val="00F478FA"/>
    <w:rsid w:val="00F524B3"/>
    <w:rsid w:val="00F77AD6"/>
    <w:rsid w:val="00FB1F1A"/>
    <w:rsid w:val="00FB55AC"/>
    <w:rsid w:val="00FD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281"/>
    <w:pPr>
      <w:widowControl w:val="0"/>
      <w:autoSpaceDE w:val="0"/>
      <w:autoSpaceDN w:val="0"/>
      <w:adjustRightInd w:val="0"/>
      <w:ind w:firstLine="440"/>
    </w:pPr>
  </w:style>
  <w:style w:type="paragraph" w:styleId="1">
    <w:name w:val="heading 1"/>
    <w:basedOn w:val="a"/>
    <w:next w:val="a"/>
    <w:qFormat/>
    <w:rsid w:val="00816976"/>
    <w:pPr>
      <w:keepNext/>
      <w:spacing w:before="320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16976"/>
    <w:pPr>
      <w:keepNext/>
      <w:ind w:firstLine="5670"/>
      <w:jc w:val="right"/>
      <w:outlineLvl w:val="1"/>
    </w:pPr>
    <w:rPr>
      <w:sz w:val="28"/>
    </w:rPr>
  </w:style>
  <w:style w:type="paragraph" w:styleId="30">
    <w:name w:val="heading 3"/>
    <w:basedOn w:val="a"/>
    <w:next w:val="a"/>
    <w:qFormat/>
    <w:rsid w:val="00816976"/>
    <w:pPr>
      <w:keepNext/>
      <w:ind w:firstLine="5670"/>
      <w:outlineLvl w:val="2"/>
    </w:pPr>
    <w:rPr>
      <w:sz w:val="28"/>
    </w:rPr>
  </w:style>
  <w:style w:type="paragraph" w:styleId="4">
    <w:name w:val="heading 4"/>
    <w:basedOn w:val="a"/>
    <w:next w:val="a"/>
    <w:qFormat/>
    <w:rsid w:val="00816976"/>
    <w:pPr>
      <w:keepNext/>
      <w:ind w:firstLine="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816976"/>
    <w:pPr>
      <w:keepNext/>
      <w:ind w:firstLine="442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816976"/>
    <w:pPr>
      <w:keepNext/>
      <w:tabs>
        <w:tab w:val="left" w:pos="3460"/>
      </w:tabs>
      <w:ind w:left="12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16976"/>
    <w:pPr>
      <w:keepNext/>
      <w:ind w:firstLine="0"/>
      <w:outlineLvl w:val="6"/>
    </w:pPr>
    <w:rPr>
      <w:sz w:val="28"/>
      <w:szCs w:val="18"/>
    </w:rPr>
  </w:style>
  <w:style w:type="paragraph" w:styleId="8">
    <w:name w:val="heading 8"/>
    <w:basedOn w:val="a"/>
    <w:next w:val="a"/>
    <w:qFormat/>
    <w:rsid w:val="00816976"/>
    <w:pPr>
      <w:keepNext/>
      <w:ind w:firstLine="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816976"/>
    <w:pPr>
      <w:keepNext/>
      <w:ind w:left="120" w:right="20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16976"/>
    <w:pPr>
      <w:widowControl w:val="0"/>
      <w:autoSpaceDE w:val="0"/>
      <w:autoSpaceDN w:val="0"/>
      <w:adjustRightInd w:val="0"/>
      <w:jc w:val="right"/>
    </w:pPr>
    <w:rPr>
      <w:rFonts w:ascii="Arial" w:hAnsi="Arial" w:cs="Arial"/>
      <w:noProof/>
      <w:sz w:val="18"/>
      <w:szCs w:val="18"/>
    </w:rPr>
  </w:style>
  <w:style w:type="paragraph" w:styleId="a3">
    <w:name w:val="Body Text Indent"/>
    <w:basedOn w:val="a"/>
    <w:rsid w:val="00816976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816976"/>
    <w:pPr>
      <w:ind w:firstLine="480"/>
      <w:jc w:val="both"/>
    </w:pPr>
    <w:rPr>
      <w:sz w:val="28"/>
    </w:rPr>
  </w:style>
  <w:style w:type="paragraph" w:styleId="31">
    <w:name w:val="Body Text Indent 3"/>
    <w:basedOn w:val="a"/>
    <w:rsid w:val="00816976"/>
    <w:pPr>
      <w:ind w:firstLine="500"/>
      <w:jc w:val="both"/>
    </w:pPr>
    <w:rPr>
      <w:sz w:val="28"/>
    </w:rPr>
  </w:style>
  <w:style w:type="paragraph" w:styleId="a4">
    <w:name w:val="Body Text"/>
    <w:basedOn w:val="a"/>
    <w:rsid w:val="00816976"/>
    <w:pPr>
      <w:ind w:firstLine="0"/>
    </w:pPr>
    <w:rPr>
      <w:sz w:val="28"/>
    </w:rPr>
  </w:style>
  <w:style w:type="paragraph" w:customStyle="1" w:styleId="32">
    <w:name w:val="заголовок 3"/>
    <w:basedOn w:val="a"/>
    <w:next w:val="a"/>
    <w:rsid w:val="00816976"/>
    <w:pPr>
      <w:keepNext/>
      <w:overflowPunct w:val="0"/>
      <w:ind w:firstLine="0"/>
      <w:textAlignment w:val="baseline"/>
    </w:pPr>
    <w:rPr>
      <w:b/>
      <w:sz w:val="28"/>
    </w:rPr>
  </w:style>
  <w:style w:type="paragraph" w:customStyle="1" w:styleId="21">
    <w:name w:val="Основной текст с отступом 21"/>
    <w:basedOn w:val="a"/>
    <w:rsid w:val="00816976"/>
    <w:pPr>
      <w:tabs>
        <w:tab w:val="left" w:pos="0"/>
      </w:tabs>
      <w:overflowPunct w:val="0"/>
      <w:ind w:firstLine="567"/>
      <w:jc w:val="both"/>
      <w:textAlignment w:val="baseline"/>
    </w:pPr>
    <w:rPr>
      <w:sz w:val="24"/>
    </w:rPr>
  </w:style>
  <w:style w:type="paragraph" w:styleId="22">
    <w:name w:val="Body Text 2"/>
    <w:basedOn w:val="a"/>
    <w:rsid w:val="00816976"/>
    <w:pPr>
      <w:tabs>
        <w:tab w:val="num" w:pos="1287"/>
      </w:tabs>
      <w:ind w:firstLine="0"/>
      <w:jc w:val="both"/>
    </w:pPr>
    <w:rPr>
      <w:sz w:val="28"/>
    </w:rPr>
  </w:style>
  <w:style w:type="paragraph" w:styleId="a5">
    <w:name w:val="header"/>
    <w:basedOn w:val="a"/>
    <w:rsid w:val="00816976"/>
    <w:pPr>
      <w:widowControl/>
      <w:tabs>
        <w:tab w:val="center" w:pos="4153"/>
        <w:tab w:val="right" w:pos="8306"/>
      </w:tabs>
      <w:overflowPunct w:val="0"/>
      <w:ind w:firstLine="0"/>
      <w:textAlignment w:val="baseline"/>
    </w:pPr>
  </w:style>
  <w:style w:type="character" w:styleId="a6">
    <w:name w:val="page number"/>
    <w:basedOn w:val="a0"/>
    <w:rsid w:val="00816976"/>
  </w:style>
  <w:style w:type="paragraph" w:styleId="a7">
    <w:name w:val="footer"/>
    <w:basedOn w:val="a"/>
    <w:link w:val="a8"/>
    <w:uiPriority w:val="99"/>
    <w:rsid w:val="00816976"/>
    <w:pPr>
      <w:tabs>
        <w:tab w:val="center" w:pos="4677"/>
        <w:tab w:val="right" w:pos="9355"/>
      </w:tabs>
    </w:pPr>
  </w:style>
  <w:style w:type="paragraph" w:styleId="33">
    <w:name w:val="Body Text 3"/>
    <w:basedOn w:val="a"/>
    <w:rsid w:val="00816976"/>
    <w:pPr>
      <w:ind w:firstLine="0"/>
      <w:jc w:val="center"/>
    </w:pPr>
    <w:rPr>
      <w:sz w:val="16"/>
    </w:rPr>
  </w:style>
  <w:style w:type="paragraph" w:customStyle="1" w:styleId="10">
    <w:name w:val="Стиль1"/>
    <w:basedOn w:val="3"/>
    <w:next w:val="34"/>
    <w:rsid w:val="00816976"/>
    <w:pPr>
      <w:widowControl/>
      <w:numPr>
        <w:numId w:val="0"/>
      </w:numPr>
      <w:tabs>
        <w:tab w:val="left" w:pos="360"/>
      </w:tabs>
      <w:autoSpaceDE/>
      <w:autoSpaceDN/>
      <w:adjustRightInd/>
      <w:jc w:val="both"/>
    </w:pPr>
    <w:rPr>
      <w:caps/>
      <w:sz w:val="24"/>
    </w:rPr>
  </w:style>
  <w:style w:type="paragraph" w:styleId="3">
    <w:name w:val="List Number 3"/>
    <w:basedOn w:val="a"/>
    <w:rsid w:val="00816976"/>
    <w:pPr>
      <w:numPr>
        <w:numId w:val="1"/>
      </w:numPr>
    </w:pPr>
  </w:style>
  <w:style w:type="paragraph" w:styleId="34">
    <w:name w:val="List 3"/>
    <w:basedOn w:val="a"/>
    <w:rsid w:val="00816976"/>
    <w:pPr>
      <w:widowControl/>
      <w:autoSpaceDE/>
      <w:autoSpaceDN/>
      <w:adjustRightInd/>
      <w:ind w:left="849" w:hanging="283"/>
    </w:pPr>
    <w:rPr>
      <w:sz w:val="24"/>
    </w:rPr>
  </w:style>
  <w:style w:type="paragraph" w:customStyle="1" w:styleId="11">
    <w:name w:val="Обычный1"/>
    <w:rsid w:val="00816976"/>
  </w:style>
  <w:style w:type="paragraph" w:customStyle="1" w:styleId="310">
    <w:name w:val="Заголовок 31"/>
    <w:basedOn w:val="11"/>
    <w:next w:val="11"/>
    <w:rsid w:val="00816976"/>
    <w:pPr>
      <w:keepNext/>
      <w:tabs>
        <w:tab w:val="left" w:pos="576"/>
        <w:tab w:val="left" w:pos="720"/>
        <w:tab w:val="left" w:pos="1152"/>
        <w:tab w:val="left" w:pos="2160"/>
        <w:tab w:val="left" w:pos="6048"/>
        <w:tab w:val="left" w:pos="6192"/>
        <w:tab w:val="left" w:pos="6768"/>
      </w:tabs>
      <w:spacing w:line="240" w:lineRule="atLeast"/>
      <w:ind w:left="6089" w:hanging="41"/>
      <w:outlineLvl w:val="2"/>
    </w:pPr>
    <w:rPr>
      <w:rFonts w:ascii="Arial" w:hAnsi="Arial"/>
      <w:color w:val="000000"/>
      <w:sz w:val="24"/>
    </w:rPr>
  </w:style>
  <w:style w:type="paragraph" w:customStyle="1" w:styleId="12">
    <w:name w:val="Цитата1"/>
    <w:basedOn w:val="11"/>
    <w:rsid w:val="00816976"/>
    <w:pPr>
      <w:widowControl w:val="0"/>
      <w:spacing w:line="360" w:lineRule="auto"/>
      <w:ind w:left="260" w:right="1000"/>
    </w:pPr>
    <w:rPr>
      <w:rFonts w:ascii="Arial" w:hAnsi="Arial"/>
      <w:snapToGrid w:val="0"/>
      <w:sz w:val="24"/>
    </w:rPr>
  </w:style>
  <w:style w:type="paragraph" w:customStyle="1" w:styleId="110">
    <w:name w:val="Заголовок 11"/>
    <w:basedOn w:val="11"/>
    <w:next w:val="11"/>
    <w:rsid w:val="00816976"/>
    <w:pPr>
      <w:keepNext/>
      <w:widowControl w:val="0"/>
      <w:spacing w:before="340" w:line="360" w:lineRule="auto"/>
      <w:jc w:val="center"/>
      <w:outlineLvl w:val="0"/>
    </w:pPr>
    <w:rPr>
      <w:rFonts w:ascii="Arial" w:hAnsi="Arial"/>
      <w:snapToGrid w:val="0"/>
      <w:sz w:val="24"/>
    </w:rPr>
  </w:style>
  <w:style w:type="paragraph" w:customStyle="1" w:styleId="210">
    <w:name w:val="Заголовок 21"/>
    <w:basedOn w:val="11"/>
    <w:next w:val="11"/>
    <w:rsid w:val="00816976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napToGrid w:val="0"/>
      <w:sz w:val="24"/>
    </w:rPr>
  </w:style>
  <w:style w:type="paragraph" w:customStyle="1" w:styleId="41">
    <w:name w:val="Заголовок 41"/>
    <w:basedOn w:val="11"/>
    <w:next w:val="11"/>
    <w:rsid w:val="00816976"/>
    <w:pPr>
      <w:keepNext/>
      <w:spacing w:line="340" w:lineRule="exact"/>
      <w:jc w:val="both"/>
      <w:outlineLvl w:val="3"/>
    </w:pPr>
    <w:rPr>
      <w:sz w:val="26"/>
    </w:rPr>
  </w:style>
  <w:style w:type="paragraph" w:customStyle="1" w:styleId="51">
    <w:name w:val="Заголовок 51"/>
    <w:basedOn w:val="11"/>
    <w:next w:val="11"/>
    <w:rsid w:val="00816976"/>
    <w:pPr>
      <w:keepNext/>
      <w:jc w:val="center"/>
      <w:outlineLvl w:val="4"/>
    </w:pPr>
    <w:rPr>
      <w:sz w:val="28"/>
    </w:rPr>
  </w:style>
  <w:style w:type="paragraph" w:customStyle="1" w:styleId="211">
    <w:name w:val="Основной текст 21"/>
    <w:basedOn w:val="11"/>
    <w:rsid w:val="00816976"/>
    <w:pPr>
      <w:widowControl w:val="0"/>
      <w:spacing w:line="360" w:lineRule="auto"/>
      <w:ind w:firstLine="480"/>
      <w:jc w:val="both"/>
    </w:pPr>
    <w:rPr>
      <w:rFonts w:ascii="Arial" w:hAnsi="Arial"/>
      <w:snapToGrid w:val="0"/>
      <w:sz w:val="24"/>
    </w:rPr>
  </w:style>
  <w:style w:type="paragraph" w:customStyle="1" w:styleId="13">
    <w:name w:val="Название1"/>
    <w:basedOn w:val="11"/>
    <w:rsid w:val="00816976"/>
    <w:pPr>
      <w:jc w:val="center"/>
    </w:pPr>
    <w:rPr>
      <w:sz w:val="24"/>
    </w:rPr>
  </w:style>
  <w:style w:type="paragraph" w:customStyle="1" w:styleId="14">
    <w:name w:val="Нижний колонтитул1"/>
    <w:basedOn w:val="11"/>
    <w:rsid w:val="00816976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a"/>
    <w:uiPriority w:val="99"/>
    <w:rsid w:val="0019306A"/>
    <w:pPr>
      <w:spacing w:line="256" w:lineRule="exact"/>
      <w:ind w:hanging="276"/>
      <w:jc w:val="both"/>
    </w:pPr>
    <w:rPr>
      <w:sz w:val="24"/>
      <w:szCs w:val="24"/>
    </w:rPr>
  </w:style>
  <w:style w:type="paragraph" w:customStyle="1" w:styleId="35">
    <w:name w:val="Обычный3"/>
    <w:next w:val="23"/>
    <w:rsid w:val="00816976"/>
  </w:style>
  <w:style w:type="paragraph" w:customStyle="1" w:styleId="23">
    <w:name w:val="Обычный2"/>
    <w:next w:val="15"/>
    <w:rsid w:val="00816976"/>
  </w:style>
  <w:style w:type="paragraph" w:customStyle="1" w:styleId="15">
    <w:name w:val="Обычный1"/>
    <w:rsid w:val="00816976"/>
  </w:style>
  <w:style w:type="paragraph" w:customStyle="1" w:styleId="16">
    <w:name w:val="Верхний колонтитул1"/>
    <w:basedOn w:val="35"/>
    <w:rsid w:val="00816976"/>
    <w:pPr>
      <w:tabs>
        <w:tab w:val="center" w:pos="4153"/>
        <w:tab w:val="right" w:pos="8306"/>
      </w:tabs>
    </w:pPr>
  </w:style>
  <w:style w:type="paragraph" w:styleId="a9">
    <w:name w:val="Title"/>
    <w:basedOn w:val="a"/>
    <w:qFormat/>
    <w:rsid w:val="00816976"/>
    <w:pPr>
      <w:widowControl/>
      <w:autoSpaceDE/>
      <w:autoSpaceDN/>
      <w:adjustRightInd/>
      <w:spacing w:line="360" w:lineRule="auto"/>
      <w:ind w:firstLine="0"/>
      <w:jc w:val="center"/>
    </w:pPr>
    <w:rPr>
      <w:b/>
      <w:bCs/>
      <w:sz w:val="24"/>
      <w:szCs w:val="24"/>
    </w:rPr>
  </w:style>
  <w:style w:type="paragraph" w:styleId="aa">
    <w:name w:val="Normal (Web)"/>
    <w:basedOn w:val="a"/>
    <w:rsid w:val="00816976"/>
    <w:pPr>
      <w:widowControl/>
      <w:autoSpaceDE/>
      <w:autoSpaceDN/>
      <w:adjustRightInd/>
      <w:spacing w:before="40" w:after="40"/>
      <w:ind w:firstLine="0"/>
    </w:pPr>
    <w:rPr>
      <w:rFonts w:ascii="Arial" w:hAnsi="Arial" w:cs="Arial"/>
      <w:color w:val="332E2D"/>
      <w:spacing w:val="2"/>
    </w:rPr>
  </w:style>
  <w:style w:type="character" w:styleId="ab">
    <w:name w:val="Hyperlink"/>
    <w:basedOn w:val="a0"/>
    <w:rsid w:val="00816976"/>
    <w:rPr>
      <w:color w:val="000080"/>
      <w:sz w:val="20"/>
      <w:szCs w:val="20"/>
      <w:u w:val="single"/>
    </w:rPr>
  </w:style>
  <w:style w:type="character" w:styleId="ac">
    <w:name w:val="FollowedHyperlink"/>
    <w:basedOn w:val="a0"/>
    <w:rsid w:val="00816976"/>
    <w:rPr>
      <w:color w:val="800080"/>
      <w:u w:val="single"/>
    </w:rPr>
  </w:style>
  <w:style w:type="paragraph" w:styleId="HTML">
    <w:name w:val="HTML Preformatted"/>
    <w:basedOn w:val="a"/>
    <w:rsid w:val="008169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hAnsi="Courier New" w:cs="Courier New"/>
      <w:color w:val="333366"/>
    </w:rPr>
  </w:style>
  <w:style w:type="character" w:styleId="ad">
    <w:name w:val="Emphasis"/>
    <w:basedOn w:val="a0"/>
    <w:qFormat/>
    <w:rsid w:val="00816976"/>
    <w:rPr>
      <w:i/>
      <w:iCs/>
    </w:rPr>
  </w:style>
  <w:style w:type="character" w:styleId="ae">
    <w:name w:val="Strong"/>
    <w:basedOn w:val="a0"/>
    <w:qFormat/>
    <w:rsid w:val="00816976"/>
    <w:rPr>
      <w:b/>
      <w:bCs/>
    </w:rPr>
  </w:style>
  <w:style w:type="paragraph" w:customStyle="1" w:styleId="tab">
    <w:name w:val="tab"/>
    <w:basedOn w:val="a"/>
    <w:next w:val="a"/>
    <w:rsid w:val="00816976"/>
    <w:pPr>
      <w:widowControl/>
      <w:autoSpaceDE/>
      <w:autoSpaceDN/>
      <w:adjustRightInd/>
      <w:ind w:firstLine="0"/>
    </w:pPr>
    <w:rPr>
      <w:sz w:val="24"/>
      <w:szCs w:val="24"/>
    </w:rPr>
  </w:style>
  <w:style w:type="paragraph" w:styleId="af">
    <w:name w:val="Plain Text"/>
    <w:basedOn w:val="a"/>
    <w:rsid w:val="00816976"/>
    <w:pPr>
      <w:widowControl/>
      <w:autoSpaceDE/>
      <w:autoSpaceDN/>
      <w:adjustRightInd/>
      <w:ind w:firstLine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81697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19306A"/>
    <w:pPr>
      <w:ind w:firstLine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9306A"/>
    <w:pPr>
      <w:spacing w:line="254" w:lineRule="exact"/>
      <w:ind w:firstLine="0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9306A"/>
    <w:pPr>
      <w:spacing w:line="254" w:lineRule="exact"/>
      <w:ind w:hanging="274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19306A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19306A"/>
    <w:rPr>
      <w:rFonts w:ascii="Times New Roman" w:hAnsi="Times New Roman" w:cs="Times New Roman"/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193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4482</Words>
  <Characters>25553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test</dc:creator>
  <cp:keywords/>
  <dc:description/>
  <cp:lastModifiedBy>Шабанов Р.Ш.</cp:lastModifiedBy>
  <cp:revision>3</cp:revision>
  <cp:lastPrinted>2011-10-31T06:19:00Z</cp:lastPrinted>
  <dcterms:created xsi:type="dcterms:W3CDTF">2013-03-12T08:08:00Z</dcterms:created>
  <dcterms:modified xsi:type="dcterms:W3CDTF">2013-03-22T07:48:00Z</dcterms:modified>
</cp:coreProperties>
</file>