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0" w:rsidRPr="002508F0" w:rsidRDefault="002508F0" w:rsidP="002508F0">
      <w:pPr>
        <w:spacing w:after="0" w:line="600" w:lineRule="atLeast"/>
        <w:outlineLvl w:val="0"/>
        <w:rPr>
          <w:rFonts w:ascii="Arial" w:eastAsia="Times New Roman" w:hAnsi="Arial" w:cs="Arial"/>
          <w:b/>
          <w:bCs/>
          <w:color w:val="676765"/>
          <w:kern w:val="36"/>
          <w:sz w:val="38"/>
          <w:szCs w:val="38"/>
          <w:lang w:eastAsia="ru-RU"/>
        </w:rPr>
      </w:pPr>
      <w:r w:rsidRPr="002508F0">
        <w:rPr>
          <w:rFonts w:ascii="Arial" w:eastAsia="Times New Roman" w:hAnsi="Arial" w:cs="Arial"/>
          <w:b/>
          <w:bCs/>
          <w:color w:val="676765"/>
          <w:kern w:val="36"/>
          <w:sz w:val="38"/>
          <w:szCs w:val="38"/>
          <w:lang w:eastAsia="ru-RU"/>
        </w:rPr>
        <w:t>Перечень специальностей, на которые объявляет прием НГАСУ (</w:t>
      </w:r>
      <w:proofErr w:type="spellStart"/>
      <w:r w:rsidRPr="002508F0">
        <w:rPr>
          <w:rFonts w:ascii="Arial" w:eastAsia="Times New Roman" w:hAnsi="Arial" w:cs="Arial"/>
          <w:b/>
          <w:bCs/>
          <w:color w:val="676765"/>
          <w:kern w:val="36"/>
          <w:sz w:val="38"/>
          <w:szCs w:val="38"/>
          <w:lang w:eastAsia="ru-RU"/>
        </w:rPr>
        <w:t>Сибстрин</w:t>
      </w:r>
      <w:proofErr w:type="spellEnd"/>
      <w:r w:rsidRPr="002508F0">
        <w:rPr>
          <w:rFonts w:ascii="Arial" w:eastAsia="Times New Roman" w:hAnsi="Arial" w:cs="Arial"/>
          <w:b/>
          <w:bCs/>
          <w:color w:val="676765"/>
          <w:kern w:val="36"/>
          <w:sz w:val="38"/>
          <w:szCs w:val="38"/>
          <w:lang w:eastAsia="ru-RU"/>
        </w:rPr>
        <w:t>) в соответствии с лицензией на осуществление  образовательной деятельности</w:t>
      </w:r>
    </w:p>
    <w:p w:rsidR="002508F0" w:rsidRDefault="002508F0" w:rsidP="002508F0">
      <w:pPr>
        <w:spacing w:after="0" w:line="600" w:lineRule="atLeast"/>
        <w:outlineLvl w:val="1"/>
        <w:rPr>
          <w:rFonts w:ascii="Arial" w:eastAsia="Times New Roman" w:hAnsi="Arial" w:cs="Arial"/>
          <w:b/>
          <w:bCs/>
          <w:color w:val="676765"/>
          <w:sz w:val="27"/>
          <w:szCs w:val="27"/>
          <w:lang w:eastAsia="ru-RU"/>
        </w:rPr>
      </w:pPr>
      <w:r w:rsidRPr="002508F0">
        <w:rPr>
          <w:rFonts w:ascii="Arial" w:eastAsia="Times New Roman" w:hAnsi="Arial" w:cs="Arial"/>
          <w:b/>
          <w:bCs/>
          <w:color w:val="676765"/>
          <w:sz w:val="27"/>
          <w:szCs w:val="27"/>
          <w:lang w:eastAsia="ru-RU"/>
        </w:rPr>
        <w:t>НАПРАВЛЕНИЯ ПОДГОТОВКИ СПЕЦИАЛИСТОВ </w:t>
      </w:r>
      <w:r>
        <w:rPr>
          <w:rFonts w:ascii="Arial" w:eastAsia="Times New Roman" w:hAnsi="Arial" w:cs="Arial"/>
          <w:b/>
          <w:bCs/>
          <w:color w:val="676765"/>
          <w:sz w:val="27"/>
          <w:szCs w:val="27"/>
          <w:lang w:eastAsia="ru-RU"/>
        </w:rPr>
        <w:t xml:space="preserve">  </w:t>
      </w:r>
      <w:r w:rsidRPr="002508F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201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5</w:t>
      </w:r>
      <w:r w:rsidRPr="002508F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од</w:t>
      </w:r>
      <w:r w:rsidRPr="002508F0">
        <w:rPr>
          <w:rFonts w:ascii="Arial" w:eastAsia="Times New Roman" w:hAnsi="Arial" w:cs="Arial"/>
          <w:b/>
          <w:bCs/>
          <w:color w:val="676765"/>
          <w:sz w:val="27"/>
          <w:szCs w:val="27"/>
          <w:lang w:eastAsia="ru-RU"/>
        </w:rPr>
        <w:br/>
        <w:t>Квалификация (степень) -  Специалист</w:t>
      </w:r>
    </w:p>
    <w:p w:rsidR="002508F0" w:rsidRPr="0044596D" w:rsidRDefault="002508F0" w:rsidP="0044596D">
      <w:pPr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8997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6"/>
        <w:gridCol w:w="3764"/>
        <w:gridCol w:w="2337"/>
      </w:tblGrid>
      <w:tr w:rsidR="0044596D" w:rsidRPr="002508F0" w:rsidTr="0044596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96D" w:rsidRPr="002508F0" w:rsidRDefault="0044596D" w:rsidP="002508F0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508F0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Наименование </w:t>
            </w:r>
            <w:r w:rsidRPr="002508F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508F0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специальности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96D" w:rsidRPr="002508F0" w:rsidRDefault="0044596D" w:rsidP="002508F0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508F0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Профиль подготовки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96D" w:rsidRPr="002508F0" w:rsidRDefault="0044596D" w:rsidP="0044596D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508F0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Форма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и условия </w:t>
            </w:r>
            <w:r w:rsidRPr="002508F0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обучения </w:t>
            </w:r>
          </w:p>
        </w:tc>
      </w:tr>
      <w:tr w:rsidR="0044596D" w:rsidRPr="002508F0" w:rsidTr="004459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96D" w:rsidRPr="002508F0" w:rsidRDefault="0044596D" w:rsidP="002508F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2508F0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lang w:eastAsia="ru-RU"/>
                </w:rPr>
                <w:t>Строительство уникальных зданий и сооружений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96D" w:rsidRPr="002508F0" w:rsidRDefault="0044596D" w:rsidP="002508F0">
            <w:pPr>
              <w:numPr>
                <w:ilvl w:val="0"/>
                <w:numId w:val="1"/>
              </w:numPr>
              <w:spacing w:after="150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508F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высотных и большепролетных зданий и сооружений</w:t>
            </w:r>
          </w:p>
          <w:p w:rsidR="0044596D" w:rsidRPr="002508F0" w:rsidRDefault="0044596D" w:rsidP="002508F0">
            <w:pPr>
              <w:numPr>
                <w:ilvl w:val="0"/>
                <w:numId w:val="1"/>
              </w:numPr>
              <w:spacing w:after="150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508F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гидротехнических сооружений повышенной ответственности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96D" w:rsidRPr="002508F0" w:rsidRDefault="0044596D" w:rsidP="002508F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508F0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Очная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 </w:t>
            </w:r>
            <w:r w:rsidRPr="002508F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(бюджет, договор)</w:t>
            </w:r>
            <w:r w:rsidRPr="002508F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508F0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заочная</w:t>
            </w:r>
            <w:r w:rsidRPr="002508F0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2508F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(договор)</w:t>
            </w:r>
          </w:p>
        </w:tc>
      </w:tr>
    </w:tbl>
    <w:p w:rsidR="00B101D3" w:rsidRDefault="0044596D"/>
    <w:sectPr w:rsidR="00B101D3" w:rsidSect="0044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24D"/>
    <w:multiLevelType w:val="hybridMultilevel"/>
    <w:tmpl w:val="D93A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84763"/>
    <w:multiLevelType w:val="multilevel"/>
    <w:tmpl w:val="A40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A26B3"/>
    <w:multiLevelType w:val="hybridMultilevel"/>
    <w:tmpl w:val="A616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8F0"/>
    <w:rsid w:val="002508F0"/>
    <w:rsid w:val="0031492D"/>
    <w:rsid w:val="00317F32"/>
    <w:rsid w:val="003C6BC7"/>
    <w:rsid w:val="0044596D"/>
    <w:rsid w:val="0051717F"/>
    <w:rsid w:val="00D62457"/>
    <w:rsid w:val="00FD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C7"/>
  </w:style>
  <w:style w:type="paragraph" w:styleId="1">
    <w:name w:val="heading 1"/>
    <w:basedOn w:val="a"/>
    <w:link w:val="10"/>
    <w:uiPriority w:val="9"/>
    <w:qFormat/>
    <w:rsid w:val="00250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8F0"/>
    <w:rPr>
      <w:b/>
      <w:bCs/>
    </w:rPr>
  </w:style>
  <w:style w:type="character" w:customStyle="1" w:styleId="apple-converted-space">
    <w:name w:val="apple-converted-space"/>
    <w:basedOn w:val="a0"/>
    <w:rsid w:val="002508F0"/>
  </w:style>
  <w:style w:type="character" w:styleId="a5">
    <w:name w:val="Emphasis"/>
    <w:basedOn w:val="a0"/>
    <w:uiPriority w:val="20"/>
    <w:qFormat/>
    <w:rsid w:val="002508F0"/>
    <w:rPr>
      <w:i/>
      <w:iCs/>
    </w:rPr>
  </w:style>
  <w:style w:type="paragraph" w:styleId="a6">
    <w:name w:val="List Paragraph"/>
    <w:basedOn w:val="a"/>
    <w:uiPriority w:val="34"/>
    <w:qFormat/>
    <w:rsid w:val="0025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strin.ru/files/doc/program/specialist/str_unic_zdan_specia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НГАСУ (Сибстрин)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Шабанов Р.Ш.</cp:lastModifiedBy>
  <cp:revision>4</cp:revision>
  <dcterms:created xsi:type="dcterms:W3CDTF">2015-03-02T04:58:00Z</dcterms:created>
  <dcterms:modified xsi:type="dcterms:W3CDTF">2015-03-02T09:04:00Z</dcterms:modified>
</cp:coreProperties>
</file>