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681" w:rsidRDefault="00C84681" w:rsidP="00C84681">
      <w:pPr>
        <w:jc w:val="right"/>
        <w:rPr>
          <w:b/>
        </w:rPr>
      </w:pPr>
      <w:r w:rsidRPr="00DF006C">
        <w:rPr>
          <w:b/>
        </w:rPr>
        <w:t>Приложение 1</w:t>
      </w:r>
    </w:p>
    <w:p w:rsidR="00C84681" w:rsidRPr="00DF006C" w:rsidRDefault="00C84681" w:rsidP="00C84681">
      <w:pPr>
        <w:jc w:val="right"/>
        <w:rPr>
          <w:b/>
        </w:rPr>
      </w:pPr>
    </w:p>
    <w:p w:rsidR="00C84681" w:rsidRPr="00BD60D9" w:rsidRDefault="00C84681" w:rsidP="00C84681">
      <w:pPr>
        <w:shd w:val="clear" w:color="auto" w:fill="FFFFFF"/>
        <w:tabs>
          <w:tab w:val="left" w:leader="underscore" w:pos="8966"/>
        </w:tabs>
        <w:ind w:left="4395"/>
        <w:rPr>
          <w:bCs/>
          <w:color w:val="000000"/>
          <w:spacing w:val="3"/>
          <w:sz w:val="22"/>
          <w:szCs w:val="22"/>
        </w:rPr>
      </w:pPr>
      <w:r w:rsidRPr="00BD60D9">
        <w:rPr>
          <w:bCs/>
          <w:color w:val="000000"/>
          <w:spacing w:val="5"/>
          <w:sz w:val="22"/>
          <w:szCs w:val="22"/>
        </w:rPr>
        <w:t>Ректору ФГБОУ</w:t>
      </w:r>
      <w:r>
        <w:rPr>
          <w:bCs/>
          <w:color w:val="000000"/>
          <w:spacing w:val="5"/>
          <w:sz w:val="22"/>
          <w:szCs w:val="22"/>
        </w:rPr>
        <w:t xml:space="preserve"> </w:t>
      </w:r>
      <w:proofErr w:type="gramStart"/>
      <w:r>
        <w:rPr>
          <w:bCs/>
          <w:color w:val="000000"/>
          <w:spacing w:val="5"/>
          <w:sz w:val="22"/>
          <w:szCs w:val="22"/>
        </w:rPr>
        <w:t>В</w:t>
      </w:r>
      <w:r w:rsidRPr="00BD60D9">
        <w:rPr>
          <w:bCs/>
          <w:color w:val="000000"/>
          <w:spacing w:val="5"/>
          <w:sz w:val="22"/>
          <w:szCs w:val="22"/>
        </w:rPr>
        <w:t>О</w:t>
      </w:r>
      <w:proofErr w:type="gramEnd"/>
      <w:r w:rsidRPr="00BD60D9">
        <w:rPr>
          <w:bCs/>
          <w:color w:val="000000"/>
          <w:spacing w:val="5"/>
          <w:sz w:val="22"/>
          <w:szCs w:val="22"/>
        </w:rPr>
        <w:t xml:space="preserve"> «Новосибирский государственный архитектурно-строительный университет (Сибстрин)» </w:t>
      </w:r>
    </w:p>
    <w:p w:rsidR="00C84681" w:rsidRPr="007C36F6" w:rsidRDefault="00C84681" w:rsidP="00C84681">
      <w:pPr>
        <w:shd w:val="clear" w:color="auto" w:fill="FFFFFF"/>
        <w:spacing w:before="312" w:after="120"/>
        <w:ind w:right="91"/>
        <w:jc w:val="center"/>
        <w:rPr>
          <w:sz w:val="28"/>
          <w:szCs w:val="28"/>
        </w:rPr>
      </w:pPr>
      <w:r w:rsidRPr="007C36F6">
        <w:rPr>
          <w:b/>
          <w:bCs/>
          <w:color w:val="000000"/>
          <w:spacing w:val="-3"/>
          <w:sz w:val="28"/>
          <w:szCs w:val="28"/>
        </w:rPr>
        <w:t>ЗАЯВЛЕНИЕ</w:t>
      </w:r>
      <w:r>
        <w:rPr>
          <w:b/>
          <w:bCs/>
          <w:color w:val="000000"/>
          <w:spacing w:val="-3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123"/>
        <w:tblW w:w="10314" w:type="dxa"/>
        <w:tblLayout w:type="fixed"/>
        <w:tblLook w:val="01E0"/>
      </w:tblPr>
      <w:tblGrid>
        <w:gridCol w:w="1109"/>
        <w:gridCol w:w="635"/>
        <w:gridCol w:w="3626"/>
        <w:gridCol w:w="1438"/>
        <w:gridCol w:w="3506"/>
      </w:tblGrid>
      <w:tr w:rsidR="00C84681" w:rsidRPr="00BD60D9" w:rsidTr="00DC4D35">
        <w:trPr>
          <w:trHeight w:val="283"/>
        </w:trPr>
        <w:tc>
          <w:tcPr>
            <w:tcW w:w="1109" w:type="dxa"/>
          </w:tcPr>
          <w:p w:rsidR="00C84681" w:rsidRDefault="00C84681" w:rsidP="00DC4D35">
            <w:pPr>
              <w:ind w:right="-62"/>
              <w:rPr>
                <w:color w:val="000000"/>
                <w:sz w:val="22"/>
                <w:szCs w:val="22"/>
              </w:rPr>
            </w:pPr>
          </w:p>
          <w:p w:rsidR="00C84681" w:rsidRPr="00BD60D9" w:rsidRDefault="00C84681" w:rsidP="00DC4D35">
            <w:pPr>
              <w:ind w:right="-62" w:firstLine="13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Я,</w:t>
            </w:r>
          </w:p>
        </w:tc>
        <w:tc>
          <w:tcPr>
            <w:tcW w:w="9205" w:type="dxa"/>
            <w:gridSpan w:val="4"/>
            <w:tcBorders>
              <w:top w:val="dashSmallGap" w:sz="4" w:space="0" w:color="BFBFBF" w:themeColor="background1" w:themeShade="BF"/>
              <w:left w:val="nil"/>
              <w:bottom w:val="single" w:sz="4" w:space="0" w:color="auto"/>
              <w:right w:val="dashSmallGap" w:sz="4" w:space="0" w:color="BFBFBF" w:themeColor="background1" w:themeShade="BF"/>
            </w:tcBorders>
          </w:tcPr>
          <w:p w:rsidR="00C84681" w:rsidRDefault="00C84681" w:rsidP="00DC4D35">
            <w:pPr>
              <w:rPr>
                <w:color w:val="000000"/>
                <w:sz w:val="22"/>
                <w:szCs w:val="22"/>
              </w:rPr>
            </w:pPr>
          </w:p>
          <w:p w:rsidR="00C84681" w:rsidRPr="00BD60D9" w:rsidRDefault="00C84681" w:rsidP="00DC4D35">
            <w:pPr>
              <w:rPr>
                <w:color w:val="000000"/>
                <w:sz w:val="22"/>
                <w:szCs w:val="22"/>
              </w:rPr>
            </w:pPr>
          </w:p>
        </w:tc>
      </w:tr>
      <w:tr w:rsidR="00C84681" w:rsidRPr="00BD60D9" w:rsidTr="00DC4D35">
        <w:trPr>
          <w:trHeight w:val="283"/>
        </w:trPr>
        <w:tc>
          <w:tcPr>
            <w:tcW w:w="1109" w:type="dxa"/>
          </w:tcPr>
          <w:p w:rsidR="00C84681" w:rsidRDefault="00C84681" w:rsidP="00DC4D35">
            <w:pPr>
              <w:ind w:right="-62"/>
              <w:rPr>
                <w:color w:val="000000"/>
                <w:sz w:val="22"/>
                <w:szCs w:val="22"/>
              </w:rPr>
            </w:pPr>
          </w:p>
        </w:tc>
        <w:tc>
          <w:tcPr>
            <w:tcW w:w="92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BFBFBF" w:themeColor="background1" w:themeShade="BF"/>
            </w:tcBorders>
          </w:tcPr>
          <w:p w:rsidR="00C84681" w:rsidRDefault="00C84681" w:rsidP="00DC4D35">
            <w:pPr>
              <w:rPr>
                <w:color w:val="000000"/>
                <w:sz w:val="22"/>
                <w:szCs w:val="22"/>
              </w:rPr>
            </w:pPr>
          </w:p>
        </w:tc>
      </w:tr>
      <w:tr w:rsidR="00C84681" w:rsidRPr="00BD60D9" w:rsidTr="00DC4D35">
        <w:tc>
          <w:tcPr>
            <w:tcW w:w="10314" w:type="dxa"/>
            <w:gridSpan w:val="5"/>
            <w:tcBorders>
              <w:top w:val="single" w:sz="4" w:space="0" w:color="auto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C84681" w:rsidRPr="00CA79DB" w:rsidRDefault="00C84681" w:rsidP="00DC4D35">
            <w:pPr>
              <w:jc w:val="center"/>
              <w:rPr>
                <w:color w:val="000000"/>
                <w:sz w:val="16"/>
                <w:szCs w:val="16"/>
              </w:rPr>
            </w:pPr>
            <w:r w:rsidRPr="00CA79DB">
              <w:rPr>
                <w:color w:val="000000"/>
                <w:sz w:val="16"/>
                <w:szCs w:val="16"/>
              </w:rPr>
              <w:t>Фамилия, Имя, Отчество</w:t>
            </w:r>
          </w:p>
        </w:tc>
      </w:tr>
      <w:tr w:rsidR="00C84681" w:rsidRPr="00BD60D9" w:rsidTr="00DC4D35">
        <w:tc>
          <w:tcPr>
            <w:tcW w:w="10314" w:type="dxa"/>
            <w:gridSpan w:val="5"/>
            <w:tcBorders>
              <w:top w:val="single" w:sz="4" w:space="0" w:color="auto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C84681" w:rsidRPr="00243313" w:rsidRDefault="00C84681" w:rsidP="00DC4D35">
            <w:pPr>
              <w:spacing w:before="240" w:after="240"/>
              <w:ind w:firstLine="426"/>
              <w:rPr>
                <w:color w:val="000000"/>
              </w:rPr>
            </w:pPr>
            <w:r w:rsidRPr="00243313">
              <w:rPr>
                <w:color w:val="000000"/>
              </w:rPr>
              <w:t>Прошу допустить меня к конкурсу для поступления в аспирантуру по направлениям, формам и направленностям и условиям обучения, указанным в Приложении №1 к заявлению</w:t>
            </w:r>
            <w:proofErr w:type="gramStart"/>
            <w:r w:rsidRPr="00243313">
              <w:rPr>
                <w:color w:val="000000"/>
                <w:vertAlign w:val="superscript"/>
              </w:rPr>
              <w:t>1</w:t>
            </w:r>
            <w:proofErr w:type="gramEnd"/>
            <w:r w:rsidRPr="00243313">
              <w:rPr>
                <w:color w:val="000000"/>
              </w:rPr>
              <w:t>.</w:t>
            </w:r>
          </w:p>
          <w:p w:rsidR="00C84681" w:rsidRPr="00CA79DB" w:rsidRDefault="00C84681" w:rsidP="00DC4D35">
            <w:pPr>
              <w:spacing w:after="240"/>
              <w:jc w:val="center"/>
              <w:rPr>
                <w:color w:val="000000"/>
                <w:sz w:val="16"/>
                <w:szCs w:val="16"/>
              </w:rPr>
            </w:pPr>
            <w:r w:rsidRPr="006C6961">
              <w:rPr>
                <w:color w:val="000000"/>
                <w:sz w:val="16"/>
                <w:szCs w:val="16"/>
              </w:rPr>
              <w:t xml:space="preserve">Приложение №1 является неотъемлемой частью заявления, в котором </w:t>
            </w:r>
            <w:proofErr w:type="gramStart"/>
            <w:r w:rsidRPr="006C6961">
              <w:rPr>
                <w:color w:val="000000"/>
                <w:sz w:val="16"/>
                <w:szCs w:val="16"/>
              </w:rPr>
              <w:t>поступающий</w:t>
            </w:r>
            <w:proofErr w:type="gramEnd"/>
            <w:r w:rsidRPr="006C6961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в аспирантуру </w:t>
            </w:r>
            <w:r w:rsidRPr="006C6961">
              <w:rPr>
                <w:color w:val="000000"/>
                <w:sz w:val="16"/>
                <w:szCs w:val="16"/>
              </w:rPr>
              <w:t>отмечает направления, формы и условия поступления, по которым намерен поступать на обучение, с указанием приоритетности зачисления по различным условиям поступления.</w:t>
            </w:r>
          </w:p>
        </w:tc>
      </w:tr>
      <w:tr w:rsidR="00C84681" w:rsidRPr="00BD60D9" w:rsidTr="00DC4D35">
        <w:trPr>
          <w:trHeight w:val="340"/>
        </w:trPr>
        <w:tc>
          <w:tcPr>
            <w:tcW w:w="1744" w:type="dxa"/>
            <w:gridSpan w:val="2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C84681" w:rsidRPr="00BD60D9" w:rsidRDefault="00C84681" w:rsidP="00DC4D3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 рождения</w:t>
            </w:r>
          </w:p>
        </w:tc>
        <w:tc>
          <w:tcPr>
            <w:tcW w:w="3626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single" w:sz="4" w:space="0" w:color="auto"/>
              <w:right w:val="dashSmallGap" w:sz="4" w:space="0" w:color="BFBFBF" w:themeColor="background1" w:themeShade="BF"/>
            </w:tcBorders>
            <w:vAlign w:val="bottom"/>
          </w:tcPr>
          <w:p w:rsidR="00C84681" w:rsidRPr="00BD60D9" w:rsidRDefault="00C84681" w:rsidP="00DC4D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_______________________________</w:t>
            </w:r>
          </w:p>
        </w:tc>
        <w:tc>
          <w:tcPr>
            <w:tcW w:w="1438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C84681" w:rsidRPr="00BD60D9" w:rsidRDefault="00C84681" w:rsidP="00DC4D3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Гражданство</w:t>
            </w:r>
          </w:p>
        </w:tc>
        <w:tc>
          <w:tcPr>
            <w:tcW w:w="3506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single" w:sz="4" w:space="0" w:color="auto"/>
              <w:right w:val="dashSmallGap" w:sz="4" w:space="0" w:color="BFBFBF" w:themeColor="background1" w:themeShade="BF"/>
            </w:tcBorders>
            <w:vAlign w:val="bottom"/>
          </w:tcPr>
          <w:p w:rsidR="00C84681" w:rsidRPr="00BD60D9" w:rsidRDefault="00C84681" w:rsidP="00DC4D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____________________________</w:t>
            </w:r>
          </w:p>
        </w:tc>
      </w:tr>
      <w:tr w:rsidR="00C84681" w:rsidRPr="00BD60D9" w:rsidTr="00DC4D35">
        <w:trPr>
          <w:trHeight w:val="397"/>
        </w:trPr>
        <w:tc>
          <w:tcPr>
            <w:tcW w:w="10314" w:type="dxa"/>
            <w:gridSpan w:val="5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  <w:vAlign w:val="bottom"/>
          </w:tcPr>
          <w:p w:rsidR="00C84681" w:rsidRPr="00BD60D9" w:rsidRDefault="00C84681" w:rsidP="00DC4D3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Документ, удостоверяющий личность, </w:t>
            </w:r>
            <w:proofErr w:type="spellStart"/>
            <w:r>
              <w:rPr>
                <w:color w:val="000000"/>
                <w:sz w:val="22"/>
                <w:szCs w:val="22"/>
              </w:rPr>
              <w:t>_________№______</w:t>
            </w:r>
            <w:r w:rsidRPr="00BD60D9">
              <w:rPr>
                <w:color w:val="000000"/>
                <w:sz w:val="22"/>
                <w:szCs w:val="22"/>
              </w:rPr>
              <w:t>_</w:t>
            </w:r>
            <w:r>
              <w:rPr>
                <w:color w:val="000000"/>
                <w:sz w:val="22"/>
                <w:szCs w:val="22"/>
              </w:rPr>
              <w:t>______Код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подразделения____________________</w:t>
            </w:r>
          </w:p>
        </w:tc>
      </w:tr>
      <w:tr w:rsidR="00C84681" w:rsidRPr="00BD60D9" w:rsidTr="00DC4D35">
        <w:trPr>
          <w:trHeight w:val="340"/>
        </w:trPr>
        <w:tc>
          <w:tcPr>
            <w:tcW w:w="1109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C84681" w:rsidRPr="00BD60D9" w:rsidRDefault="00C84681" w:rsidP="00DC4D3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  <w:r w:rsidRPr="00BD60D9">
              <w:rPr>
                <w:color w:val="000000"/>
                <w:sz w:val="22"/>
                <w:szCs w:val="22"/>
              </w:rPr>
              <w:t>ыдан</w:t>
            </w:r>
          </w:p>
        </w:tc>
        <w:tc>
          <w:tcPr>
            <w:tcW w:w="9205" w:type="dxa"/>
            <w:gridSpan w:val="4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single" w:sz="4" w:space="0" w:color="auto"/>
              <w:right w:val="dashSmallGap" w:sz="4" w:space="0" w:color="BFBFBF" w:themeColor="background1" w:themeShade="BF"/>
            </w:tcBorders>
          </w:tcPr>
          <w:p w:rsidR="00C84681" w:rsidRPr="00BD60D9" w:rsidRDefault="00C84681" w:rsidP="00DC4D35">
            <w:pPr>
              <w:rPr>
                <w:color w:val="000000"/>
                <w:sz w:val="22"/>
                <w:szCs w:val="22"/>
              </w:rPr>
            </w:pPr>
          </w:p>
        </w:tc>
      </w:tr>
      <w:tr w:rsidR="00C84681" w:rsidRPr="00BD60D9" w:rsidTr="00DC4D35">
        <w:trPr>
          <w:trHeight w:val="340"/>
        </w:trPr>
        <w:tc>
          <w:tcPr>
            <w:tcW w:w="10314" w:type="dxa"/>
            <w:gridSpan w:val="5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  <w:vAlign w:val="bottom"/>
          </w:tcPr>
          <w:p w:rsidR="00C84681" w:rsidRPr="00BD60D9" w:rsidRDefault="00C84681" w:rsidP="00DC4D3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Имею высшее образование. Окончил (а) в ________году_______________________________________________________________________________</w:t>
            </w:r>
          </w:p>
        </w:tc>
      </w:tr>
      <w:tr w:rsidR="00C84681" w:rsidRPr="00BD60D9" w:rsidTr="00DC4D35">
        <w:trPr>
          <w:trHeight w:val="231"/>
        </w:trPr>
        <w:tc>
          <w:tcPr>
            <w:tcW w:w="10314" w:type="dxa"/>
            <w:gridSpan w:val="5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C84681" w:rsidRPr="000D2C79" w:rsidRDefault="00C84681" w:rsidP="00DC4D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</w:t>
            </w:r>
            <w:r w:rsidRPr="000D2C79">
              <w:rPr>
                <w:color w:val="000000"/>
                <w:sz w:val="16"/>
                <w:szCs w:val="16"/>
              </w:rPr>
              <w:t>Наименование учебного заведения</w:t>
            </w:r>
          </w:p>
        </w:tc>
      </w:tr>
      <w:tr w:rsidR="00C84681" w:rsidRPr="00BD60D9" w:rsidTr="00DC4D35">
        <w:trPr>
          <w:trHeight w:val="340"/>
        </w:trPr>
        <w:tc>
          <w:tcPr>
            <w:tcW w:w="10314" w:type="dxa"/>
            <w:gridSpan w:val="5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  <w:vAlign w:val="bottom"/>
          </w:tcPr>
          <w:p w:rsidR="00C84681" w:rsidRPr="00BD60D9" w:rsidRDefault="00C84681" w:rsidP="00DC4D3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___________________________________________________________________________________________</w:t>
            </w:r>
          </w:p>
        </w:tc>
      </w:tr>
      <w:tr w:rsidR="00C84681" w:rsidRPr="00BD60D9" w:rsidTr="00DC4D35">
        <w:trPr>
          <w:trHeight w:val="340"/>
        </w:trPr>
        <w:tc>
          <w:tcPr>
            <w:tcW w:w="10314" w:type="dxa"/>
            <w:gridSpan w:val="5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  <w:vAlign w:val="bottom"/>
          </w:tcPr>
          <w:p w:rsidR="00C84681" w:rsidRDefault="00C84681" w:rsidP="00DC4D3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Диплом__________№_______________от____________года</w:t>
            </w:r>
            <w:proofErr w:type="spellEnd"/>
            <w:r>
              <w:rPr>
                <w:color w:val="000000"/>
                <w:sz w:val="22"/>
                <w:szCs w:val="22"/>
              </w:rPr>
              <w:t>. Квалификация__________________________</w:t>
            </w:r>
          </w:p>
        </w:tc>
      </w:tr>
    </w:tbl>
    <w:p w:rsidR="00C84681" w:rsidRDefault="00C84681" w:rsidP="00C84681">
      <w:pPr>
        <w:shd w:val="clear" w:color="auto" w:fill="FFFFFF"/>
        <w:tabs>
          <w:tab w:val="left" w:pos="10206"/>
        </w:tabs>
        <w:rPr>
          <w:color w:val="000000"/>
          <w:spacing w:val="-11"/>
        </w:rPr>
      </w:pPr>
    </w:p>
    <w:tbl>
      <w:tblPr>
        <w:tblpPr w:leftFromText="180" w:rightFromText="180" w:vertAnchor="text" w:horzAnchor="margin" w:tblpY="51"/>
        <w:tblW w:w="10314" w:type="dxa"/>
        <w:tblLayout w:type="fixed"/>
        <w:tblLook w:val="01E0"/>
      </w:tblPr>
      <w:tblGrid>
        <w:gridCol w:w="392"/>
        <w:gridCol w:w="2551"/>
        <w:gridCol w:w="5954"/>
        <w:gridCol w:w="567"/>
        <w:gridCol w:w="850"/>
      </w:tblGrid>
      <w:tr w:rsidR="00C84681" w:rsidRPr="002C3997" w:rsidTr="00DC4D35">
        <w:tc>
          <w:tcPr>
            <w:tcW w:w="392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C84681" w:rsidRPr="002C3997" w:rsidRDefault="00C84681" w:rsidP="00DC4D35">
            <w:pPr>
              <w:ind w:right="-62" w:hanging="108"/>
              <w:rPr>
                <w:color w:val="000000"/>
              </w:rPr>
            </w:pPr>
            <w:r w:rsidRPr="002C3997">
              <w:rPr>
                <w:color w:val="000000"/>
              </w:rPr>
              <w:t>Я,</w:t>
            </w:r>
          </w:p>
        </w:tc>
        <w:tc>
          <w:tcPr>
            <w:tcW w:w="9922" w:type="dxa"/>
            <w:gridSpan w:val="4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C84681" w:rsidRPr="002C3997" w:rsidRDefault="00C84681" w:rsidP="00DC4D35">
            <w:pPr>
              <w:rPr>
                <w:color w:val="000000"/>
              </w:rPr>
            </w:pPr>
            <w:r>
              <w:rPr>
                <w:color w:val="000000"/>
              </w:rPr>
              <w:t>________________________________________________________________________________</w:t>
            </w:r>
          </w:p>
        </w:tc>
      </w:tr>
      <w:tr w:rsidR="00C84681" w:rsidRPr="002C3997" w:rsidTr="00DC4D35">
        <w:trPr>
          <w:trHeight w:val="176"/>
        </w:trPr>
        <w:tc>
          <w:tcPr>
            <w:tcW w:w="392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C84681" w:rsidRPr="002C3997" w:rsidRDefault="00C84681" w:rsidP="00DC4D35">
            <w:pPr>
              <w:ind w:right="-62" w:hanging="108"/>
              <w:rPr>
                <w:color w:val="000000"/>
              </w:rPr>
            </w:pPr>
          </w:p>
        </w:tc>
        <w:tc>
          <w:tcPr>
            <w:tcW w:w="9922" w:type="dxa"/>
            <w:gridSpan w:val="4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C84681" w:rsidRPr="002C3997" w:rsidRDefault="00C84681" w:rsidP="00DC4D35">
            <w:pPr>
              <w:shd w:val="clear" w:color="auto" w:fill="FFFFFF"/>
              <w:ind w:firstLine="1843"/>
            </w:pPr>
            <w:r>
              <w:rPr>
                <w:i/>
                <w:iCs/>
                <w:color w:val="000000"/>
                <w:sz w:val="16"/>
                <w:szCs w:val="16"/>
              </w:rPr>
              <w:t xml:space="preserve">Фамилия </w:t>
            </w:r>
            <w:r w:rsidRPr="002C3997">
              <w:rPr>
                <w:i/>
                <w:iCs/>
                <w:color w:val="000000"/>
                <w:sz w:val="16"/>
                <w:szCs w:val="16"/>
              </w:rPr>
              <w:t>И.О</w:t>
            </w:r>
          </w:p>
        </w:tc>
      </w:tr>
      <w:tr w:rsidR="00C84681" w:rsidRPr="002C3997" w:rsidTr="00DC4D35">
        <w:trPr>
          <w:trHeight w:val="397"/>
        </w:trPr>
        <w:tc>
          <w:tcPr>
            <w:tcW w:w="8897" w:type="dxa"/>
            <w:gridSpan w:val="3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  <w:vAlign w:val="center"/>
          </w:tcPr>
          <w:p w:rsidR="00C84681" w:rsidRDefault="00C84681" w:rsidP="00DC4D35">
            <w:pPr>
              <w:shd w:val="clear" w:color="auto" w:fill="FFFFFF"/>
              <w:ind w:left="284"/>
              <w:rPr>
                <w:sz w:val="22"/>
                <w:szCs w:val="22"/>
              </w:rPr>
            </w:pPr>
            <w:r w:rsidRPr="002C3997">
              <w:rPr>
                <w:sz w:val="22"/>
                <w:szCs w:val="22"/>
              </w:rPr>
              <w:t xml:space="preserve">В общежитии </w:t>
            </w:r>
            <w:proofErr w:type="gramStart"/>
            <w:r w:rsidRPr="002C3997">
              <w:rPr>
                <w:sz w:val="22"/>
                <w:szCs w:val="22"/>
              </w:rPr>
              <w:t>нуждаюсь</w:t>
            </w:r>
            <w:proofErr w:type="gramEnd"/>
            <w:r>
              <w:rPr>
                <w:sz w:val="22"/>
                <w:szCs w:val="22"/>
              </w:rPr>
              <w:t xml:space="preserve">  </w:t>
            </w:r>
            <w:r w:rsidRPr="002C3997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 </w:t>
            </w:r>
            <w:r w:rsidRPr="002C3997">
              <w:rPr>
                <w:sz w:val="22"/>
                <w:szCs w:val="22"/>
              </w:rPr>
              <w:t xml:space="preserve">не нуждаюсь.  </w:t>
            </w:r>
          </w:p>
          <w:p w:rsidR="00C84681" w:rsidRDefault="00C84681" w:rsidP="00DC4D35">
            <w:pPr>
              <w:shd w:val="clear" w:color="auto" w:fill="FFFFFF"/>
              <w:ind w:left="284"/>
              <w:rPr>
                <w:color w:val="000000"/>
              </w:rPr>
            </w:pPr>
            <w:r w:rsidRPr="002C3997">
              <w:rPr>
                <w:sz w:val="22"/>
                <w:szCs w:val="22"/>
              </w:rPr>
              <w:t xml:space="preserve">С порядком предоставления общежития </w:t>
            </w:r>
            <w:proofErr w:type="gramStart"/>
            <w:r w:rsidRPr="002C3997">
              <w:rPr>
                <w:sz w:val="22"/>
                <w:szCs w:val="22"/>
              </w:rPr>
              <w:t>ознакомлен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  <w:vAlign w:val="bottom"/>
          </w:tcPr>
          <w:p w:rsidR="00C84681" w:rsidRPr="002C3997" w:rsidRDefault="00C84681" w:rsidP="00DC4D3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  <w:vAlign w:val="bottom"/>
          </w:tcPr>
          <w:p w:rsidR="00C84681" w:rsidRPr="002C3997" w:rsidRDefault="00C84681" w:rsidP="00DC4D3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C84681" w:rsidRPr="002C3997" w:rsidTr="00DC4D35">
        <w:trPr>
          <w:trHeight w:val="397"/>
        </w:trPr>
        <w:tc>
          <w:tcPr>
            <w:tcW w:w="8897" w:type="dxa"/>
            <w:gridSpan w:val="3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  <w:vAlign w:val="center"/>
          </w:tcPr>
          <w:p w:rsidR="00C84681" w:rsidRDefault="00C84681" w:rsidP="00DC4D35">
            <w:pPr>
              <w:shd w:val="clear" w:color="auto" w:fill="FFFFFF"/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Подтверждаю необходимость создания специальных условий при проведении вступительных испытаний в связи с инвалидностью.</w:t>
            </w:r>
          </w:p>
          <w:p w:rsidR="00C84681" w:rsidRDefault="00C84681" w:rsidP="00DC4D35">
            <w:pPr>
              <w:shd w:val="clear" w:color="auto" w:fill="FFFFFF"/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Указать специальные условия:__________________________________________________</w:t>
            </w:r>
          </w:p>
          <w:p w:rsidR="00C84681" w:rsidRDefault="00C84681" w:rsidP="00DC4D35">
            <w:pPr>
              <w:shd w:val="clear" w:color="auto" w:fill="FFFFFF"/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</w:t>
            </w:r>
          </w:p>
          <w:p w:rsidR="00C84681" w:rsidRPr="002C3997" w:rsidRDefault="00C84681" w:rsidP="00DC4D35">
            <w:pPr>
              <w:shd w:val="clear" w:color="auto" w:fill="FFFFFF"/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</w:t>
            </w:r>
          </w:p>
        </w:tc>
        <w:tc>
          <w:tcPr>
            <w:tcW w:w="567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C84681" w:rsidRPr="002C3997" w:rsidRDefault="00C84681" w:rsidP="00DC4D3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C84681" w:rsidRPr="002C3997" w:rsidRDefault="00C84681" w:rsidP="00DC4D3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C84681" w:rsidRPr="002C3997" w:rsidTr="00DC4D35">
        <w:trPr>
          <w:trHeight w:val="397"/>
        </w:trPr>
        <w:tc>
          <w:tcPr>
            <w:tcW w:w="8897" w:type="dxa"/>
            <w:gridSpan w:val="3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  <w:vAlign w:val="center"/>
          </w:tcPr>
          <w:p w:rsidR="00C84681" w:rsidRDefault="00C84681" w:rsidP="00DC4D35">
            <w:pPr>
              <w:shd w:val="clear" w:color="auto" w:fill="FFFFFF"/>
              <w:ind w:left="284"/>
              <w:rPr>
                <w:sz w:val="22"/>
                <w:szCs w:val="22"/>
              </w:rPr>
            </w:pPr>
            <w:r>
              <w:rPr>
                <w:color w:val="000000"/>
              </w:rPr>
              <w:t>Ранее проходил обучение в</w:t>
            </w:r>
            <w:r w:rsidRPr="002C3997">
              <w:rPr>
                <w:color w:val="000000"/>
                <w:sz w:val="23"/>
                <w:szCs w:val="23"/>
              </w:rPr>
              <w:t xml:space="preserve"> аспирантуре на бюджетной основе </w:t>
            </w:r>
            <w:r>
              <w:t>(при поступлении на обучение на места в рамках контрольных цифр).</w:t>
            </w:r>
          </w:p>
        </w:tc>
        <w:tc>
          <w:tcPr>
            <w:tcW w:w="567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  <w:vAlign w:val="center"/>
          </w:tcPr>
          <w:p w:rsidR="00C84681" w:rsidRPr="002C3997" w:rsidRDefault="00C84681" w:rsidP="00DC4D3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  <w:vAlign w:val="center"/>
          </w:tcPr>
          <w:p w:rsidR="00C84681" w:rsidRPr="002C3997" w:rsidRDefault="00C84681" w:rsidP="00DC4D3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C84681" w:rsidRPr="002C3997" w:rsidTr="00DC4D35">
        <w:trPr>
          <w:trHeight w:val="397"/>
        </w:trPr>
        <w:tc>
          <w:tcPr>
            <w:tcW w:w="8897" w:type="dxa"/>
            <w:gridSpan w:val="3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  <w:vAlign w:val="center"/>
          </w:tcPr>
          <w:p w:rsidR="00C84681" w:rsidRDefault="00C84681" w:rsidP="00DC4D35">
            <w:pPr>
              <w:ind w:left="284"/>
            </w:pPr>
            <w:r>
              <w:t>Подтверждаю, что:</w:t>
            </w:r>
          </w:p>
          <w:p w:rsidR="00C84681" w:rsidRDefault="00C84681" w:rsidP="00C84681">
            <w:pPr>
              <w:pStyle w:val="af1"/>
              <w:numPr>
                <w:ilvl w:val="0"/>
                <w:numId w:val="13"/>
              </w:numPr>
              <w:tabs>
                <w:tab w:val="left" w:pos="426"/>
              </w:tabs>
              <w:ind w:left="0" w:firstLine="0"/>
              <w:jc w:val="both"/>
            </w:pPr>
            <w:r>
              <w:t>с копией лицензии на осуществление образовательной деятельности (с приложением);</w:t>
            </w:r>
          </w:p>
          <w:p w:rsidR="00C84681" w:rsidRDefault="00C84681" w:rsidP="00C84681">
            <w:pPr>
              <w:pStyle w:val="af1"/>
              <w:numPr>
                <w:ilvl w:val="0"/>
                <w:numId w:val="13"/>
              </w:numPr>
              <w:tabs>
                <w:tab w:val="left" w:pos="426"/>
              </w:tabs>
              <w:ind w:left="0" w:firstLine="0"/>
              <w:jc w:val="both"/>
            </w:pPr>
            <w:r>
              <w:t>с копией свидетельства о государственной аккредитации (с приложением) или с информацией об отсутствии указанного свидетельства;</w:t>
            </w:r>
          </w:p>
          <w:p w:rsidR="00C84681" w:rsidRDefault="00C84681" w:rsidP="00C84681">
            <w:pPr>
              <w:pStyle w:val="af1"/>
              <w:numPr>
                <w:ilvl w:val="0"/>
                <w:numId w:val="13"/>
              </w:numPr>
              <w:tabs>
                <w:tab w:val="left" w:pos="426"/>
              </w:tabs>
              <w:ind w:left="0" w:firstLine="0"/>
              <w:jc w:val="both"/>
            </w:pPr>
            <w:r>
              <w:t>с датой (датами) завершения приема документа установленного образца;</w:t>
            </w:r>
          </w:p>
          <w:p w:rsidR="00C84681" w:rsidRPr="002E0F2F" w:rsidRDefault="00C84681" w:rsidP="00C84681">
            <w:pPr>
              <w:pStyle w:val="af1"/>
              <w:numPr>
                <w:ilvl w:val="0"/>
                <w:numId w:val="13"/>
              </w:numPr>
              <w:tabs>
                <w:tab w:val="left" w:pos="426"/>
              </w:tabs>
              <w:ind w:left="0" w:firstLine="0"/>
              <w:jc w:val="both"/>
            </w:pPr>
            <w:r>
              <w:t>с правилами приема, утвержденными организацией, в том числе с правилами подачи апелляции по результатам вступительных испытаний.</w:t>
            </w:r>
          </w:p>
        </w:tc>
        <w:tc>
          <w:tcPr>
            <w:tcW w:w="567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C84681" w:rsidRDefault="00C84681" w:rsidP="00DC4D35">
            <w:pPr>
              <w:shd w:val="clear" w:color="auto" w:fill="FFFFFF"/>
              <w:rPr>
                <w:sz w:val="22"/>
                <w:szCs w:val="22"/>
              </w:rPr>
            </w:pPr>
          </w:p>
          <w:p w:rsidR="00C84681" w:rsidRDefault="00C84681" w:rsidP="00DC4D3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  <w:p w:rsidR="00C84681" w:rsidRDefault="00C84681" w:rsidP="00DC4D35">
            <w:pPr>
              <w:shd w:val="clear" w:color="auto" w:fill="FFFFFF"/>
              <w:rPr>
                <w:sz w:val="22"/>
                <w:szCs w:val="22"/>
              </w:rPr>
            </w:pPr>
          </w:p>
          <w:p w:rsidR="00C84681" w:rsidRDefault="00C84681" w:rsidP="00DC4D35">
            <w:pPr>
              <w:shd w:val="clear" w:color="auto" w:fill="FFFFFF"/>
              <w:rPr>
                <w:sz w:val="22"/>
                <w:szCs w:val="22"/>
              </w:rPr>
            </w:pPr>
          </w:p>
          <w:p w:rsidR="00C84681" w:rsidRDefault="00C84681" w:rsidP="00DC4D3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  <w:p w:rsidR="00C84681" w:rsidRDefault="00C84681" w:rsidP="00DC4D35">
            <w:pPr>
              <w:shd w:val="clear" w:color="auto" w:fill="FFFFFF"/>
              <w:rPr>
                <w:sz w:val="22"/>
                <w:szCs w:val="22"/>
              </w:rPr>
            </w:pPr>
          </w:p>
          <w:p w:rsidR="00C84681" w:rsidRDefault="00C84681" w:rsidP="00DC4D3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  <w:p w:rsidR="00C84681" w:rsidRDefault="00C84681" w:rsidP="00DC4D35">
            <w:pPr>
              <w:shd w:val="clear" w:color="auto" w:fill="FFFFFF"/>
              <w:rPr>
                <w:sz w:val="22"/>
                <w:szCs w:val="22"/>
              </w:rPr>
            </w:pPr>
          </w:p>
          <w:p w:rsidR="00C84681" w:rsidRPr="002C3997" w:rsidRDefault="00C84681" w:rsidP="00DC4D3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C84681" w:rsidRDefault="00C84681" w:rsidP="00DC4D3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C84681" w:rsidRDefault="00C84681" w:rsidP="00DC4D3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C84681" w:rsidRDefault="00C84681" w:rsidP="00DC4D3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C84681" w:rsidRDefault="00C84681" w:rsidP="00DC4D3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C84681" w:rsidRDefault="00C84681" w:rsidP="00DC4D3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C84681" w:rsidRDefault="00C84681" w:rsidP="00DC4D3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C84681" w:rsidRDefault="00C84681" w:rsidP="00DC4D3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C84681" w:rsidRDefault="00C84681" w:rsidP="00DC4D3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C84681" w:rsidRPr="002C3997" w:rsidRDefault="00C84681" w:rsidP="00DC4D3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C84681" w:rsidRPr="002C3997" w:rsidTr="00DC4D35">
        <w:trPr>
          <w:trHeight w:val="397"/>
        </w:trPr>
        <w:tc>
          <w:tcPr>
            <w:tcW w:w="8897" w:type="dxa"/>
            <w:gridSpan w:val="3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  <w:vAlign w:val="center"/>
          </w:tcPr>
          <w:p w:rsidR="00C84681" w:rsidRDefault="00C84681" w:rsidP="00DC4D35">
            <w:pPr>
              <w:shd w:val="clear" w:color="auto" w:fill="FFFFFF"/>
              <w:ind w:left="284"/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Имею индивидуальные достижения, результаты которых могут быть учтены при приеме на обучение: опубликованные работы, изобретения, патенты, гранты и </w:t>
            </w:r>
            <w:proofErr w:type="spellStart"/>
            <w:r>
              <w:rPr>
                <w:color w:val="000000"/>
              </w:rPr>
              <w:t>т</w:t>
            </w:r>
            <w:proofErr w:type="gramStart"/>
            <w:r>
              <w:rPr>
                <w:color w:val="000000"/>
              </w:rPr>
              <w:t>.д</w:t>
            </w:r>
            <w:proofErr w:type="spellEnd"/>
            <w:proofErr w:type="gramEnd"/>
            <w:r>
              <w:rPr>
                <w:color w:val="000000"/>
              </w:rPr>
              <w:t xml:space="preserve"> (список прилагается в Приложении 2).</w:t>
            </w:r>
          </w:p>
        </w:tc>
        <w:tc>
          <w:tcPr>
            <w:tcW w:w="567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  <w:vAlign w:val="center"/>
          </w:tcPr>
          <w:p w:rsidR="00C84681" w:rsidRPr="002C3997" w:rsidRDefault="00C84681" w:rsidP="00DC4D3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C84681" w:rsidRPr="002C3997" w:rsidRDefault="00C84681" w:rsidP="00DC4D3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C84681" w:rsidRPr="002C3997" w:rsidTr="00DC4D35">
        <w:trPr>
          <w:trHeight w:val="397"/>
        </w:trPr>
        <w:tc>
          <w:tcPr>
            <w:tcW w:w="8897" w:type="dxa"/>
            <w:gridSpan w:val="3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  <w:vAlign w:val="center"/>
          </w:tcPr>
          <w:p w:rsidR="00C84681" w:rsidRPr="00DF5901" w:rsidRDefault="00C84681" w:rsidP="00DC4D35">
            <w:pPr>
              <w:shd w:val="clear" w:color="auto" w:fill="FFFFFF"/>
              <w:ind w:left="284"/>
            </w:pPr>
            <w:r>
              <w:t>Предоставляю оригинал диплома об образовании в момент подачи документов.</w:t>
            </w:r>
          </w:p>
        </w:tc>
        <w:tc>
          <w:tcPr>
            <w:tcW w:w="567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  <w:vAlign w:val="center"/>
          </w:tcPr>
          <w:p w:rsidR="00C84681" w:rsidRPr="002C3997" w:rsidRDefault="00C84681" w:rsidP="00DC4D3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C84681" w:rsidRPr="002C3997" w:rsidRDefault="00C84681" w:rsidP="00DC4D3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C84681" w:rsidRPr="002C3997" w:rsidTr="00DC4D35">
        <w:trPr>
          <w:trHeight w:val="397"/>
        </w:trPr>
        <w:tc>
          <w:tcPr>
            <w:tcW w:w="8897" w:type="dxa"/>
            <w:gridSpan w:val="3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  <w:vAlign w:val="center"/>
          </w:tcPr>
          <w:p w:rsidR="00C84681" w:rsidRDefault="00C84681" w:rsidP="00DC4D35">
            <w:pPr>
              <w:shd w:val="clear" w:color="auto" w:fill="FFFFFF"/>
              <w:ind w:left="284"/>
              <w:rPr>
                <w:sz w:val="22"/>
                <w:szCs w:val="22"/>
              </w:rPr>
            </w:pPr>
            <w:r w:rsidRPr="00DF5901">
              <w:t>Обязуюсь предоставить оригинал документа об образовании (с приложением) не позднее дня завершения приема документа</w:t>
            </w:r>
            <w:r>
              <w:t xml:space="preserve"> установленного образца.</w:t>
            </w:r>
          </w:p>
        </w:tc>
        <w:tc>
          <w:tcPr>
            <w:tcW w:w="567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  <w:vAlign w:val="center"/>
          </w:tcPr>
          <w:p w:rsidR="00C84681" w:rsidRPr="002C3997" w:rsidRDefault="00C84681" w:rsidP="00DC4D3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  <w:vAlign w:val="center"/>
          </w:tcPr>
          <w:p w:rsidR="00C84681" w:rsidRPr="002C3997" w:rsidRDefault="00C84681" w:rsidP="00DC4D3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C84681" w:rsidRPr="002C3997" w:rsidTr="00DC4D35">
        <w:trPr>
          <w:trHeight w:val="397"/>
        </w:trPr>
        <w:tc>
          <w:tcPr>
            <w:tcW w:w="8897" w:type="dxa"/>
            <w:gridSpan w:val="3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  <w:vAlign w:val="center"/>
          </w:tcPr>
          <w:p w:rsidR="00C84681" w:rsidRPr="003E45D5" w:rsidRDefault="00C84681" w:rsidP="00DC4D35">
            <w:pPr>
              <w:ind w:left="284"/>
            </w:pPr>
            <w:r w:rsidRPr="003E45D5">
              <w:t>Достоверность сведений  в заявлении и подлинность по</w:t>
            </w:r>
            <w:r>
              <w:t xml:space="preserve">даваемых документов </w:t>
            </w:r>
            <w:r>
              <w:lastRenderedPageBreak/>
              <w:t>подтверждаю.</w:t>
            </w:r>
          </w:p>
        </w:tc>
        <w:tc>
          <w:tcPr>
            <w:tcW w:w="567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  <w:vAlign w:val="center"/>
          </w:tcPr>
          <w:p w:rsidR="00C84681" w:rsidRPr="002C3997" w:rsidRDefault="00C84681" w:rsidP="00DC4D3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Да</w:t>
            </w:r>
          </w:p>
        </w:tc>
        <w:tc>
          <w:tcPr>
            <w:tcW w:w="850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  <w:vAlign w:val="center"/>
          </w:tcPr>
          <w:p w:rsidR="00C84681" w:rsidRPr="002C3997" w:rsidRDefault="00C84681" w:rsidP="00DC4D3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C84681" w:rsidRPr="002C3997" w:rsidTr="00DC4D35">
        <w:trPr>
          <w:trHeight w:val="397"/>
        </w:trPr>
        <w:tc>
          <w:tcPr>
            <w:tcW w:w="8897" w:type="dxa"/>
            <w:gridSpan w:val="3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  <w:vAlign w:val="center"/>
          </w:tcPr>
          <w:p w:rsidR="00C84681" w:rsidRPr="00DF5901" w:rsidRDefault="00C84681" w:rsidP="00DC4D35">
            <w:pPr>
              <w:ind w:left="284"/>
            </w:pPr>
            <w:r w:rsidRPr="003E45D5">
              <w:lastRenderedPageBreak/>
              <w:t>Ознакомле</w:t>
            </w:r>
            <w:proofErr w:type="gramStart"/>
            <w:r w:rsidRPr="003E45D5">
              <w:t>н(</w:t>
            </w:r>
            <w:proofErr w:type="gramEnd"/>
            <w:r w:rsidRPr="003E45D5">
              <w:t>а)</w:t>
            </w:r>
            <w:r>
              <w:t xml:space="preserve"> с тем</w:t>
            </w:r>
            <w:r w:rsidRPr="003E45D5">
              <w:t>, что в случае предоставления не всех сведений, предусмотренных настоящим заявлением,</w:t>
            </w:r>
            <w:r>
              <w:t xml:space="preserve"> </w:t>
            </w:r>
            <w:r w:rsidRPr="003E45D5">
              <w:t xml:space="preserve">и (или) недостоверных сведений (документов),  я выбываю из конкурса. </w:t>
            </w:r>
          </w:p>
        </w:tc>
        <w:tc>
          <w:tcPr>
            <w:tcW w:w="567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  <w:vAlign w:val="center"/>
          </w:tcPr>
          <w:p w:rsidR="00C84681" w:rsidRPr="002C3997" w:rsidRDefault="00C84681" w:rsidP="00DC4D3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  <w:vAlign w:val="center"/>
          </w:tcPr>
          <w:p w:rsidR="00C84681" w:rsidRPr="002C3997" w:rsidRDefault="00C84681" w:rsidP="00DC4D3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C84681" w:rsidRPr="002C3997" w:rsidTr="00DC4D35">
        <w:trPr>
          <w:trHeight w:val="397"/>
        </w:trPr>
        <w:tc>
          <w:tcPr>
            <w:tcW w:w="8897" w:type="dxa"/>
            <w:gridSpan w:val="3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  <w:vAlign w:val="center"/>
          </w:tcPr>
          <w:p w:rsidR="00C84681" w:rsidRPr="00366170" w:rsidRDefault="00C84681" w:rsidP="00DC4D35">
            <w:pPr>
              <w:ind w:left="284"/>
            </w:pPr>
            <w:proofErr w:type="gramStart"/>
            <w:r w:rsidRPr="00046894">
              <w:t xml:space="preserve">Даю свое согласие на обработку своих персональных данных с целью проведения приемной кампании </w:t>
            </w:r>
            <w:r>
              <w:t>и обеспечения процесса обучения,</w:t>
            </w:r>
            <w:r>
              <w:rPr>
                <w:sz w:val="20"/>
                <w:szCs w:val="20"/>
              </w:rPr>
              <w:t xml:space="preserve"> </w:t>
            </w:r>
            <w:r w:rsidRPr="00366170">
              <w:t>в том числе,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при этом общее описание вышеуказанных способов обработки данных приведено в ФЗ №152 от 27.07.2006 г., а также право на передачу</w:t>
            </w:r>
            <w:proofErr w:type="gramEnd"/>
            <w:r w:rsidRPr="00366170">
              <w:t xml:space="preserve"> такой информации третьим лицам, если это необходимо для поддержания функционирования информационных систем обеспечения и мониторинга учебного процесса, научной, организационной и финансово-экономической деятельности университета и в случаях, установленных нормативными документами вышестоящих органов и законодательством.</w:t>
            </w:r>
          </w:p>
          <w:p w:rsidR="00C84681" w:rsidRPr="00DF5901" w:rsidRDefault="00C84681" w:rsidP="00DC4D35">
            <w:pPr>
              <w:ind w:left="284"/>
            </w:pPr>
            <w:r w:rsidRPr="00046894">
              <w:t>Согласие на передачу действует весь срок обучения в университете.</w:t>
            </w:r>
            <w:r w:rsidRPr="00046894">
              <w:rPr>
                <w:sz w:val="18"/>
                <w:szCs w:val="18"/>
              </w:rPr>
              <w:t xml:space="preserve">          </w:t>
            </w:r>
          </w:p>
        </w:tc>
        <w:tc>
          <w:tcPr>
            <w:tcW w:w="1417" w:type="dxa"/>
            <w:gridSpan w:val="2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  <w:vAlign w:val="bottom"/>
          </w:tcPr>
          <w:p w:rsidR="00C84681" w:rsidRDefault="00C84681" w:rsidP="00DC4D3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</w:t>
            </w:r>
          </w:p>
        </w:tc>
      </w:tr>
      <w:tr w:rsidR="00C84681" w:rsidRPr="002C3997" w:rsidTr="00DC4D35">
        <w:trPr>
          <w:trHeight w:val="243"/>
        </w:trPr>
        <w:tc>
          <w:tcPr>
            <w:tcW w:w="8897" w:type="dxa"/>
            <w:gridSpan w:val="3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  <w:vAlign w:val="center"/>
          </w:tcPr>
          <w:p w:rsidR="00C84681" w:rsidRPr="00DF5901" w:rsidRDefault="00C84681" w:rsidP="00DC4D35">
            <w:pPr>
              <w:shd w:val="clear" w:color="auto" w:fill="FFFFFF"/>
              <w:ind w:left="284"/>
            </w:pPr>
          </w:p>
        </w:tc>
        <w:tc>
          <w:tcPr>
            <w:tcW w:w="1417" w:type="dxa"/>
            <w:gridSpan w:val="2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  <w:vAlign w:val="center"/>
          </w:tcPr>
          <w:p w:rsidR="00C84681" w:rsidRPr="00366170" w:rsidRDefault="00C84681" w:rsidP="00DC4D3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Личная п</w:t>
            </w:r>
            <w:r w:rsidRPr="00366170">
              <w:rPr>
                <w:sz w:val="16"/>
                <w:szCs w:val="16"/>
              </w:rPr>
              <w:t>одпись</w:t>
            </w:r>
          </w:p>
        </w:tc>
      </w:tr>
      <w:tr w:rsidR="00C84681" w:rsidRPr="002C3997" w:rsidTr="00DC4D35">
        <w:trPr>
          <w:trHeight w:val="397"/>
        </w:trPr>
        <w:tc>
          <w:tcPr>
            <w:tcW w:w="8897" w:type="dxa"/>
            <w:gridSpan w:val="3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  <w:vAlign w:val="center"/>
          </w:tcPr>
          <w:p w:rsidR="00C84681" w:rsidRDefault="00C84681" w:rsidP="00DC4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случае моего не поступления в Университет оригиналы поданных документов прошу вернуть следующим способом:</w:t>
            </w:r>
          </w:p>
          <w:p w:rsidR="00C84681" w:rsidRDefault="00C84681" w:rsidP="00DC4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</w:t>
            </w:r>
          </w:p>
          <w:p w:rsidR="00C84681" w:rsidRPr="006F3F02" w:rsidRDefault="00C84681" w:rsidP="00DC4D35">
            <w:pPr>
              <w:ind w:left="708" w:firstLine="1"/>
              <w:rPr>
                <w:sz w:val="12"/>
                <w:szCs w:val="12"/>
              </w:rPr>
            </w:pPr>
            <w:r w:rsidRPr="0071785E">
              <w:rPr>
                <w:sz w:val="12"/>
                <w:szCs w:val="12"/>
              </w:rPr>
              <w:t>(указать способ возврата оригиналов документов</w:t>
            </w:r>
            <w:r>
              <w:rPr>
                <w:sz w:val="12"/>
                <w:szCs w:val="12"/>
              </w:rPr>
              <w:t>: заявителю лично;  доверенному лицу лично; через операторов почтовой связи общего пользования</w:t>
            </w:r>
            <w:r w:rsidRPr="0071785E">
              <w:rPr>
                <w:sz w:val="12"/>
                <w:szCs w:val="12"/>
              </w:rPr>
              <w:t>)</w:t>
            </w:r>
          </w:p>
        </w:tc>
        <w:tc>
          <w:tcPr>
            <w:tcW w:w="1417" w:type="dxa"/>
            <w:gridSpan w:val="2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  <w:vAlign w:val="bottom"/>
          </w:tcPr>
          <w:p w:rsidR="00C84681" w:rsidRDefault="00C84681" w:rsidP="00DC4D3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</w:t>
            </w:r>
          </w:p>
        </w:tc>
      </w:tr>
      <w:tr w:rsidR="00C84681" w:rsidRPr="002C3997" w:rsidTr="00DC4D35">
        <w:trPr>
          <w:trHeight w:val="271"/>
        </w:trPr>
        <w:tc>
          <w:tcPr>
            <w:tcW w:w="8897" w:type="dxa"/>
            <w:gridSpan w:val="3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  <w:vAlign w:val="center"/>
          </w:tcPr>
          <w:p w:rsidR="00C84681" w:rsidRPr="00517DE6" w:rsidRDefault="00C84681" w:rsidP="00DC4D3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gridSpan w:val="2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  <w:vAlign w:val="center"/>
          </w:tcPr>
          <w:p w:rsidR="00C84681" w:rsidRPr="00A70E5A" w:rsidRDefault="00C84681" w:rsidP="00DC4D35">
            <w:pPr>
              <w:shd w:val="clear" w:color="auto" w:fill="FFFFFF"/>
              <w:rPr>
                <w:sz w:val="16"/>
                <w:szCs w:val="16"/>
              </w:rPr>
            </w:pPr>
            <w:r w:rsidRPr="00A70E5A">
              <w:rPr>
                <w:sz w:val="16"/>
                <w:szCs w:val="16"/>
              </w:rPr>
              <w:t>Личная подпись</w:t>
            </w:r>
          </w:p>
        </w:tc>
      </w:tr>
      <w:tr w:rsidR="00C84681" w:rsidRPr="002C3997" w:rsidTr="00DC4D35">
        <w:trPr>
          <w:trHeight w:val="271"/>
        </w:trPr>
        <w:tc>
          <w:tcPr>
            <w:tcW w:w="10314" w:type="dxa"/>
            <w:gridSpan w:val="5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  <w:vAlign w:val="center"/>
          </w:tcPr>
          <w:p w:rsidR="00C84681" w:rsidRDefault="00F6068C" w:rsidP="00DC4D35">
            <w:pPr>
              <w:rPr>
                <w:sz w:val="22"/>
                <w:szCs w:val="22"/>
                <w:highlight w:val="yellow"/>
              </w:rPr>
            </w:pPr>
            <w:r w:rsidRPr="00F6068C">
              <w:rPr>
                <w:noProof/>
              </w:rPr>
              <w:pict>
                <v:group id="Группа 3" o:spid="_x0000_s1026" style="position:absolute;margin-left:118.75pt;margin-top:2.75pt;width:367.9pt;height:14.15pt;z-index:251660288;mso-wrap-distance-left:0;mso-position-horizontal-relative:text;mso-position-vertical-relative:text" coordorigin="3949,5645" coordsize="7358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">
                  <v:rect id="Rectangle 8" o:spid="_x0000_s1027" style="position:absolute;left:3949;top:564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      <v:rect id="Rectangle 9" o:spid="_x0000_s1028" style="position:absolute;left:4232;top:564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/>
                  <v:rect id="Rectangle 10" o:spid="_x0000_s1029" style="position:absolute;left:4515;top:564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      <v:rect id="Rectangle 11" o:spid="_x0000_s1030" style="position:absolute;left:4798;top:564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  <v:rect id="Rectangle 12" o:spid="_x0000_s1031" style="position:absolute;left:5081;top:564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  <v:rect id="Rectangle 13" o:spid="_x0000_s1032" style="position:absolute;left:5364;top:564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  <v:rect id="Rectangle 14" o:spid="_x0000_s1033" style="position:absolute;left:5647;top:564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    <v:rect id="Rectangle 15" o:spid="_x0000_s1034" style="position:absolute;left:5930;top:564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  <v:rect id="Rectangle 16" o:spid="_x0000_s1035" style="position:absolute;left:6213;top:564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  <v:rect id="Rectangle 17" o:spid="_x0000_s1036" style="position:absolute;left:6496;top:564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  <v:rect id="Rectangle 18" o:spid="_x0000_s1037" style="position:absolute;left:6779;top:564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  <v:rect id="Rectangle 19" o:spid="_x0000_s1038" style="position:absolute;left:7062;top:564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  <v:rect id="Rectangle 20" o:spid="_x0000_s1039" style="position:absolute;left:7345;top:564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  <v:rect id="Rectangle 21" o:spid="_x0000_s1040" style="position:absolute;left:7628;top:564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  <v:rect id="Rectangle 22" o:spid="_x0000_s1041" style="position:absolute;left:7911;top:564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    <v:rect id="Rectangle 23" o:spid="_x0000_s1042" style="position:absolute;left:8194;top:564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/>
                  <v:rect id="Rectangle 24" o:spid="_x0000_s1043" style="position:absolute;left:8477;top:564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/>
                  <v:rect id="Rectangle 25" o:spid="_x0000_s1044" style="position:absolute;left:8760;top:564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/>
                  <v:rect id="Rectangle 26" o:spid="_x0000_s1045" style="position:absolute;left:9043;top:564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/>
                  <v:rect id="Rectangle 27" o:spid="_x0000_s1046" style="position:absolute;left:9326;top:564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/>
                  <v:rect id="Rectangle 28" o:spid="_x0000_s1047" style="position:absolute;left:9609;top:564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/>
                  <v:rect id="Rectangle 29" o:spid="_x0000_s1048" style="position:absolute;left:9892;top:564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/>
                  <v:rect id="Rectangle 30" o:spid="_x0000_s1049" style="position:absolute;left:10175;top:564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/>
                  <v:rect id="Rectangle 31" o:spid="_x0000_s1050" style="position:absolute;left:10458;top:564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/>
                  <v:rect id="Rectangle 32" o:spid="_x0000_s1051" style="position:absolute;left:10741;top:564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/>
                  <v:rect id="Rectangle 33" o:spid="_x0000_s1052" style="position:absolute;left:11024;top:564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/>
                  <w10:wrap type="square"/>
                </v:group>
              </w:pict>
            </w:r>
            <w:r w:rsidR="00C84681">
              <w:t>Электронный адрес:</w:t>
            </w:r>
          </w:p>
          <w:p w:rsidR="00C84681" w:rsidRPr="00A70E5A" w:rsidRDefault="00C84681" w:rsidP="00DC4D35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C84681" w:rsidRPr="002C3997" w:rsidTr="00DC4D35">
        <w:trPr>
          <w:trHeight w:val="271"/>
        </w:trPr>
        <w:tc>
          <w:tcPr>
            <w:tcW w:w="2943" w:type="dxa"/>
            <w:gridSpan w:val="2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  <w:vAlign w:val="center"/>
          </w:tcPr>
          <w:p w:rsidR="00C84681" w:rsidRDefault="00C84681" w:rsidP="00DC4D35">
            <w:pPr>
              <w:rPr>
                <w:sz w:val="22"/>
                <w:szCs w:val="22"/>
              </w:rPr>
            </w:pPr>
          </w:p>
          <w:p w:rsidR="00C84681" w:rsidRPr="00517DE6" w:rsidRDefault="00C84681" w:rsidP="00DC4D35">
            <w:pPr>
              <w:rPr>
                <w:sz w:val="22"/>
                <w:szCs w:val="22"/>
                <w:highlight w:val="yellow"/>
              </w:rPr>
            </w:pPr>
            <w:r w:rsidRPr="006F3F02">
              <w:rPr>
                <w:sz w:val="22"/>
                <w:szCs w:val="22"/>
              </w:rPr>
              <w:t>Номер сотового телефона:</w:t>
            </w:r>
          </w:p>
        </w:tc>
        <w:tc>
          <w:tcPr>
            <w:tcW w:w="7371" w:type="dxa"/>
            <w:gridSpan w:val="3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  <w:vAlign w:val="bottom"/>
          </w:tcPr>
          <w:p w:rsidR="00C84681" w:rsidRPr="00A70E5A" w:rsidRDefault="00C84681" w:rsidP="00DC4D35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____________________________________________________________________________________</w:t>
            </w:r>
          </w:p>
        </w:tc>
      </w:tr>
      <w:tr w:rsidR="00C84681" w:rsidRPr="002C3997" w:rsidTr="00DC4D35">
        <w:trPr>
          <w:trHeight w:val="397"/>
        </w:trPr>
        <w:tc>
          <w:tcPr>
            <w:tcW w:w="10314" w:type="dxa"/>
            <w:gridSpan w:val="5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  <w:vAlign w:val="center"/>
          </w:tcPr>
          <w:p w:rsidR="00C84681" w:rsidRDefault="00C84681" w:rsidP="00DC4D35">
            <w:pPr>
              <w:shd w:val="clear" w:color="auto" w:fill="FFFFFF"/>
            </w:pPr>
          </w:p>
          <w:p w:rsidR="00C84681" w:rsidRDefault="00C84681" w:rsidP="00DC4D35">
            <w:pPr>
              <w:shd w:val="clear" w:color="auto" w:fill="FFFFFF"/>
            </w:pPr>
          </w:p>
          <w:p w:rsidR="00C84681" w:rsidRPr="00495DEC" w:rsidRDefault="00C84681" w:rsidP="00DC4D35">
            <w:pPr>
              <w:shd w:val="clear" w:color="auto" w:fill="FFFFFF"/>
            </w:pPr>
            <w:r>
              <w:t>______________________________________________   __________________    «____»</w:t>
            </w:r>
            <w:proofErr w:type="spellStart"/>
            <w:r>
              <w:t>_________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</w:tr>
      <w:tr w:rsidR="00C84681" w:rsidRPr="002C3997" w:rsidTr="00DC4D35">
        <w:trPr>
          <w:trHeight w:val="170"/>
        </w:trPr>
        <w:tc>
          <w:tcPr>
            <w:tcW w:w="10314" w:type="dxa"/>
            <w:gridSpan w:val="5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C84681" w:rsidRPr="00495DEC" w:rsidRDefault="00C84681" w:rsidP="00DC4D3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Ф.И.О                                                                        Подпись</w:t>
            </w:r>
          </w:p>
        </w:tc>
      </w:tr>
    </w:tbl>
    <w:p w:rsidR="00C84681" w:rsidRDefault="00C84681" w:rsidP="00C84681">
      <w:pPr>
        <w:shd w:val="clear" w:color="auto" w:fill="FFFFFF"/>
        <w:tabs>
          <w:tab w:val="left" w:pos="10206"/>
        </w:tabs>
        <w:rPr>
          <w:color w:val="000000"/>
          <w:spacing w:val="-11"/>
        </w:rPr>
      </w:pPr>
    </w:p>
    <w:p w:rsidR="00C84681" w:rsidRDefault="00C84681" w:rsidP="00C84681">
      <w:pPr>
        <w:shd w:val="clear" w:color="auto" w:fill="FFFFFF"/>
        <w:tabs>
          <w:tab w:val="left" w:pos="10206"/>
        </w:tabs>
        <w:rPr>
          <w:color w:val="000000"/>
          <w:spacing w:val="-11"/>
        </w:rPr>
      </w:pPr>
    </w:p>
    <w:p w:rsidR="00C84681" w:rsidRDefault="00C84681" w:rsidP="00D61145"/>
    <w:sectPr w:rsidR="00C84681" w:rsidSect="00D61145">
      <w:pgSz w:w="11907" w:h="16840" w:code="9"/>
      <w:pgMar w:top="851" w:right="567" w:bottom="851" w:left="1134" w:header="0" w:footer="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4896"/>
    <w:multiLevelType w:val="multilevel"/>
    <w:tmpl w:val="41DAA93C"/>
    <w:lvl w:ilvl="0">
      <w:start w:val="1"/>
      <w:numFmt w:val="decimal"/>
      <w:pStyle w:val="1"/>
      <w:lvlText w:val="%1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Times New Roman" w:hint="default"/>
        <w:sz w:val="20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ascii="Arial" w:hAnsi="Arial" w:cs="Times New Roman"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FB22C2"/>
    <w:multiLevelType w:val="hybridMultilevel"/>
    <w:tmpl w:val="6448B984"/>
    <w:lvl w:ilvl="0" w:tplc="24344DE0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4613C1E"/>
    <w:multiLevelType w:val="singleLevel"/>
    <w:tmpl w:val="02D4EE5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D8028F5"/>
    <w:multiLevelType w:val="multilevel"/>
    <w:tmpl w:val="77487708"/>
    <w:styleLink w:val="11pt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37" w:hanging="357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6B0402"/>
    <w:multiLevelType w:val="hybridMultilevel"/>
    <w:tmpl w:val="A976836C"/>
    <w:lvl w:ilvl="0" w:tplc="18F6FC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3B154F0"/>
    <w:multiLevelType w:val="hybridMultilevel"/>
    <w:tmpl w:val="9F900720"/>
    <w:lvl w:ilvl="0" w:tplc="275C3C22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6">
    <w:nsid w:val="683508D9"/>
    <w:multiLevelType w:val="hybridMultilevel"/>
    <w:tmpl w:val="AB0EAA0A"/>
    <w:lvl w:ilvl="0" w:tplc="AEDEFF2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D36617"/>
    <w:multiLevelType w:val="multilevel"/>
    <w:tmpl w:val="7DC43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</w:num>
  <w:num w:numId="10">
    <w:abstractNumId w:val="6"/>
  </w:num>
  <w:num w:numId="11">
    <w:abstractNumId w:val="4"/>
  </w:num>
  <w:num w:numId="12">
    <w:abstractNumId w:val="5"/>
  </w:num>
  <w:num w:numId="13">
    <w:abstractNumId w:val="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rawingGridVerticalSpacing w:val="136"/>
  <w:displayHorizontalDrawingGridEvery w:val="0"/>
  <w:displayVerticalDrawingGridEvery w:val="2"/>
  <w:characterSpacingControl w:val="doNotCompress"/>
  <w:savePreviewPicture/>
  <w:compat/>
  <w:rsids>
    <w:rsidRoot w:val="00F02580"/>
    <w:rsid w:val="000B3B37"/>
    <w:rsid w:val="000D66D3"/>
    <w:rsid w:val="00184CCA"/>
    <w:rsid w:val="00223775"/>
    <w:rsid w:val="00255FD5"/>
    <w:rsid w:val="00336CC9"/>
    <w:rsid w:val="007B14B3"/>
    <w:rsid w:val="008A1464"/>
    <w:rsid w:val="009F0691"/>
    <w:rsid w:val="00A77C5D"/>
    <w:rsid w:val="00AE61A2"/>
    <w:rsid w:val="00B61C4B"/>
    <w:rsid w:val="00C84681"/>
    <w:rsid w:val="00C87E79"/>
    <w:rsid w:val="00CA0858"/>
    <w:rsid w:val="00CA1B7A"/>
    <w:rsid w:val="00D61145"/>
    <w:rsid w:val="00DC6A77"/>
    <w:rsid w:val="00E50C80"/>
    <w:rsid w:val="00F02580"/>
    <w:rsid w:val="00F60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580"/>
    <w:rPr>
      <w:sz w:val="24"/>
      <w:szCs w:val="24"/>
    </w:rPr>
  </w:style>
  <w:style w:type="paragraph" w:styleId="1">
    <w:name w:val="heading 1"/>
    <w:basedOn w:val="2"/>
    <w:next w:val="a"/>
    <w:link w:val="10"/>
    <w:qFormat/>
    <w:rsid w:val="00E50C80"/>
    <w:pPr>
      <w:numPr>
        <w:ilvl w:val="0"/>
      </w:numPr>
      <w:outlineLvl w:val="0"/>
    </w:pPr>
    <w:rPr>
      <w:rFonts w:eastAsia="Times New Roman"/>
      <w:bCs w:val="0"/>
      <w:kern w:val="32"/>
      <w:szCs w:val="32"/>
    </w:rPr>
  </w:style>
  <w:style w:type="paragraph" w:styleId="2">
    <w:name w:val="heading 2"/>
    <w:basedOn w:val="a"/>
    <w:next w:val="a"/>
    <w:link w:val="20"/>
    <w:qFormat/>
    <w:rsid w:val="00E50C80"/>
    <w:pPr>
      <w:keepNext/>
      <w:numPr>
        <w:ilvl w:val="1"/>
        <w:numId w:val="7"/>
      </w:numPr>
      <w:spacing w:before="240" w:after="60"/>
      <w:outlineLvl w:val="1"/>
    </w:pPr>
    <w:rPr>
      <w:rFonts w:eastAsiaTheme="majorEastAsia" w:cs="Arial"/>
      <w:b/>
      <w:bCs/>
      <w:iCs/>
    </w:rPr>
  </w:style>
  <w:style w:type="paragraph" w:styleId="4">
    <w:name w:val="heading 4"/>
    <w:basedOn w:val="a"/>
    <w:next w:val="a"/>
    <w:link w:val="40"/>
    <w:rsid w:val="00E50C80"/>
    <w:pPr>
      <w:keepNext/>
      <w:numPr>
        <w:ilvl w:val="3"/>
        <w:numId w:val="7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E50C80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0C80"/>
    <w:rPr>
      <w:rFonts w:cs="Arial"/>
      <w:b/>
      <w:iCs/>
      <w:kern w:val="32"/>
      <w:sz w:val="24"/>
      <w:szCs w:val="32"/>
    </w:rPr>
  </w:style>
  <w:style w:type="character" w:customStyle="1" w:styleId="20">
    <w:name w:val="Заголовок 2 Знак"/>
    <w:basedOn w:val="a0"/>
    <w:link w:val="2"/>
    <w:rsid w:val="00E50C80"/>
    <w:rPr>
      <w:rFonts w:eastAsiaTheme="majorEastAsia" w:cs="Arial"/>
      <w:b/>
      <w:bCs/>
      <w:iCs/>
      <w:sz w:val="24"/>
      <w:szCs w:val="24"/>
    </w:rPr>
  </w:style>
  <w:style w:type="character" w:customStyle="1" w:styleId="50">
    <w:name w:val="Заголовок 5 Знак"/>
    <w:basedOn w:val="a0"/>
    <w:link w:val="5"/>
    <w:rsid w:val="00E50C80"/>
    <w:rPr>
      <w:b/>
      <w:bCs/>
      <w:i/>
      <w:iCs/>
      <w:sz w:val="26"/>
      <w:szCs w:val="26"/>
    </w:rPr>
  </w:style>
  <w:style w:type="paragraph" w:styleId="a3">
    <w:name w:val="Subtitle"/>
    <w:basedOn w:val="a"/>
    <w:link w:val="a4"/>
    <w:qFormat/>
    <w:rsid w:val="00E50C80"/>
    <w:rPr>
      <w:b/>
      <w:bCs/>
      <w:szCs w:val="20"/>
    </w:rPr>
  </w:style>
  <w:style w:type="character" w:customStyle="1" w:styleId="a4">
    <w:name w:val="Подзаголовок Знак"/>
    <w:basedOn w:val="a0"/>
    <w:link w:val="a3"/>
    <w:rsid w:val="00E50C80"/>
    <w:rPr>
      <w:b/>
      <w:bCs/>
      <w:sz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E50C80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bCs/>
      <w:iCs w:val="0"/>
      <w:color w:val="365F91"/>
      <w:kern w:val="0"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rsid w:val="00E50C80"/>
    <w:rPr>
      <w:b/>
      <w:bCs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E50C80"/>
  </w:style>
  <w:style w:type="paragraph" w:styleId="21">
    <w:name w:val="toc 2"/>
    <w:basedOn w:val="a"/>
    <w:next w:val="a"/>
    <w:autoRedefine/>
    <w:uiPriority w:val="39"/>
    <w:unhideWhenUsed/>
    <w:rsid w:val="00E50C80"/>
    <w:pPr>
      <w:ind w:left="240"/>
    </w:pPr>
  </w:style>
  <w:style w:type="paragraph" w:styleId="a6">
    <w:name w:val="header"/>
    <w:basedOn w:val="a"/>
    <w:link w:val="a7"/>
    <w:uiPriority w:val="99"/>
    <w:semiHidden/>
    <w:unhideWhenUsed/>
    <w:rsid w:val="00E50C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50C80"/>
    <w:rPr>
      <w:sz w:val="24"/>
      <w:szCs w:val="24"/>
    </w:rPr>
  </w:style>
  <w:style w:type="paragraph" w:styleId="a8">
    <w:name w:val="footer"/>
    <w:basedOn w:val="a"/>
    <w:link w:val="a9"/>
    <w:rsid w:val="00E50C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50C80"/>
    <w:rPr>
      <w:sz w:val="24"/>
      <w:szCs w:val="24"/>
    </w:rPr>
  </w:style>
  <w:style w:type="character" w:styleId="aa">
    <w:name w:val="page number"/>
    <w:basedOn w:val="a0"/>
    <w:rsid w:val="00E50C80"/>
  </w:style>
  <w:style w:type="paragraph" w:styleId="ab">
    <w:name w:val="Body Text"/>
    <w:basedOn w:val="a"/>
    <w:link w:val="ac"/>
    <w:uiPriority w:val="99"/>
    <w:semiHidden/>
    <w:unhideWhenUsed/>
    <w:rsid w:val="00E50C8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E50C80"/>
    <w:rPr>
      <w:sz w:val="24"/>
      <w:szCs w:val="24"/>
    </w:rPr>
  </w:style>
  <w:style w:type="paragraph" w:styleId="ad">
    <w:name w:val="Body Text Indent"/>
    <w:basedOn w:val="a"/>
    <w:link w:val="ae"/>
    <w:rsid w:val="00E50C80"/>
    <w:pPr>
      <w:spacing w:line="360" w:lineRule="auto"/>
      <w:ind w:left="360"/>
      <w:jc w:val="both"/>
    </w:pPr>
    <w:rPr>
      <w:sz w:val="18"/>
    </w:rPr>
  </w:style>
  <w:style w:type="character" w:customStyle="1" w:styleId="ae">
    <w:name w:val="Основной текст с отступом Знак"/>
    <w:basedOn w:val="a0"/>
    <w:link w:val="ad"/>
    <w:rsid w:val="00E50C80"/>
    <w:rPr>
      <w:sz w:val="18"/>
      <w:szCs w:val="24"/>
    </w:rPr>
  </w:style>
  <w:style w:type="character" w:styleId="af">
    <w:name w:val="Hyperlink"/>
    <w:basedOn w:val="a0"/>
    <w:uiPriority w:val="99"/>
    <w:unhideWhenUsed/>
    <w:rsid w:val="00E50C80"/>
    <w:rPr>
      <w:color w:val="0000FF"/>
      <w:u w:val="single"/>
    </w:rPr>
  </w:style>
  <w:style w:type="table" w:styleId="af0">
    <w:name w:val="Table Grid"/>
    <w:basedOn w:val="a1"/>
    <w:rsid w:val="00E50C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pt">
    <w:name w:val="Стиль нумерованный 11 pt"/>
    <w:rsid w:val="00E50C80"/>
    <w:pPr>
      <w:numPr>
        <w:numId w:val="8"/>
      </w:numPr>
    </w:pPr>
  </w:style>
  <w:style w:type="paragraph" w:styleId="af1">
    <w:name w:val="List Paragraph"/>
    <w:basedOn w:val="a"/>
    <w:uiPriority w:val="34"/>
    <w:qFormat/>
    <w:rsid w:val="00F02580"/>
    <w:pPr>
      <w:ind w:left="720"/>
      <w:contextualSpacing/>
    </w:pPr>
  </w:style>
  <w:style w:type="paragraph" w:customStyle="1" w:styleId="ConsPlusNormal">
    <w:name w:val="ConsPlusNormal"/>
    <w:rsid w:val="00CA085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B458A-9A83-44F7-A376-0D557398B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697</Words>
  <Characters>3978</Characters>
  <Application>Microsoft Office Word</Application>
  <DocSecurity>0</DocSecurity>
  <Lines>33</Lines>
  <Paragraphs>9</Paragraphs>
  <ScaleCrop>false</ScaleCrop>
  <Company>НГАСУ (Сибстрин)</Company>
  <LinksUpToDate>false</LinksUpToDate>
  <CharactersWithSpaces>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Купницкая Т. А.</dc:creator>
  <cp:lastModifiedBy>work</cp:lastModifiedBy>
  <cp:revision>2</cp:revision>
  <cp:lastPrinted>2017-06-08T03:45:00Z</cp:lastPrinted>
  <dcterms:created xsi:type="dcterms:W3CDTF">2018-01-11T09:36:00Z</dcterms:created>
  <dcterms:modified xsi:type="dcterms:W3CDTF">2018-01-11T09:36:00Z</dcterms:modified>
</cp:coreProperties>
</file>