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951"/>
        <w:gridCol w:w="1276"/>
        <w:gridCol w:w="1276"/>
        <w:gridCol w:w="1701"/>
        <w:gridCol w:w="1559"/>
        <w:gridCol w:w="1984"/>
        <w:gridCol w:w="5039"/>
      </w:tblGrid>
      <w:tr w:rsidR="00D74603" w:rsidRPr="00F314CB" w:rsidTr="00F314CB">
        <w:tc>
          <w:tcPr>
            <w:tcW w:w="1951" w:type="dxa"/>
          </w:tcPr>
          <w:p w:rsidR="00F76844" w:rsidRPr="00F314CB" w:rsidRDefault="00F76844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</w:t>
            </w:r>
          </w:p>
        </w:tc>
        <w:tc>
          <w:tcPr>
            <w:tcW w:w="1276" w:type="dxa"/>
          </w:tcPr>
          <w:p w:rsidR="00F76844" w:rsidRPr="00F314CB" w:rsidRDefault="00F76844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и время</w:t>
            </w:r>
          </w:p>
        </w:tc>
        <w:tc>
          <w:tcPr>
            <w:tcW w:w="1276" w:type="dxa"/>
          </w:tcPr>
          <w:p w:rsidR="00F76844" w:rsidRPr="00F314CB" w:rsidRDefault="00F76844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1701" w:type="dxa"/>
          </w:tcPr>
          <w:p w:rsidR="00F76844" w:rsidRPr="00F314CB" w:rsidRDefault="00F76844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Целевая аудитория</w:t>
            </w:r>
          </w:p>
        </w:tc>
        <w:tc>
          <w:tcPr>
            <w:tcW w:w="1559" w:type="dxa"/>
          </w:tcPr>
          <w:p w:rsidR="00F76844" w:rsidRPr="00F314CB" w:rsidRDefault="00F76844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Область знаний</w:t>
            </w:r>
          </w:p>
        </w:tc>
        <w:tc>
          <w:tcPr>
            <w:tcW w:w="1984" w:type="dxa"/>
          </w:tcPr>
          <w:p w:rsidR="00F76844" w:rsidRPr="00F314CB" w:rsidRDefault="00F76844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Ответственный</w:t>
            </w:r>
          </w:p>
        </w:tc>
        <w:tc>
          <w:tcPr>
            <w:tcW w:w="5039" w:type="dxa"/>
          </w:tcPr>
          <w:p w:rsidR="00F76844" w:rsidRPr="00F314CB" w:rsidRDefault="00F76844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Краткое описание</w:t>
            </w:r>
          </w:p>
        </w:tc>
      </w:tr>
      <w:tr w:rsidR="00D74603" w:rsidRPr="00F314CB" w:rsidTr="00F314CB">
        <w:tc>
          <w:tcPr>
            <w:tcW w:w="1951" w:type="dxa"/>
          </w:tcPr>
          <w:p w:rsidR="00F76844" w:rsidRPr="00F314CB" w:rsidRDefault="009D1E7C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Мастер-класс по работе с геодезическим оборудованием «Геодезия – основа основ»</w:t>
            </w:r>
          </w:p>
        </w:tc>
        <w:tc>
          <w:tcPr>
            <w:tcW w:w="1276" w:type="dxa"/>
          </w:tcPr>
          <w:p w:rsidR="005727FF" w:rsidRPr="00F314CB" w:rsidRDefault="009D1E7C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9D1E7C" w:rsidRPr="00F314CB" w:rsidRDefault="009D1E7C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</w:tcPr>
          <w:p w:rsidR="00F76844" w:rsidRPr="00F314CB" w:rsidRDefault="00EA2F3C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Ауд. 102, 107</w:t>
            </w:r>
          </w:p>
        </w:tc>
        <w:tc>
          <w:tcPr>
            <w:tcW w:w="1701" w:type="dxa"/>
          </w:tcPr>
          <w:p w:rsidR="00F76844" w:rsidRPr="00F314CB" w:rsidRDefault="00657F4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Школьники 5-11 классов, студенты СПО</w:t>
            </w:r>
          </w:p>
        </w:tc>
        <w:tc>
          <w:tcPr>
            <w:tcW w:w="1559" w:type="dxa"/>
          </w:tcPr>
          <w:p w:rsidR="00F76844" w:rsidRPr="00F314CB" w:rsidRDefault="00657F4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Науки о земле, инженерия</w:t>
            </w:r>
          </w:p>
        </w:tc>
        <w:tc>
          <w:tcPr>
            <w:tcW w:w="1984" w:type="dxa"/>
          </w:tcPr>
          <w:p w:rsidR="00F76844" w:rsidRPr="00F314CB" w:rsidRDefault="009D1E7C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Караваев А.А.</w:t>
            </w:r>
          </w:p>
          <w:p w:rsidR="009D1E7C" w:rsidRPr="00F314CB" w:rsidRDefault="009D1E7C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Петрова Л. Г.</w:t>
            </w:r>
          </w:p>
          <w:p w:rsidR="009D1E7C" w:rsidRPr="00F314CB" w:rsidRDefault="009D1E7C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Солнышкова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D1E7C" w:rsidRPr="00F314CB" w:rsidRDefault="009D1E7C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Теренть</w:t>
            </w:r>
            <w:r w:rsidR="00EA2F3C" w:rsidRPr="00F314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в Д.Ю.</w:t>
            </w:r>
          </w:p>
          <w:p w:rsidR="009D1E7C" w:rsidRPr="00F314CB" w:rsidRDefault="009D1E7C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76844" w:rsidRPr="00F314CB" w:rsidRDefault="00657F4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Знакомство с приборами и методами измерений на земной поверхности, знакомство с планами и картами для различных инженерных задач</w:t>
            </w:r>
          </w:p>
        </w:tc>
      </w:tr>
      <w:tr w:rsidR="00F314CB" w:rsidRPr="00F314CB" w:rsidTr="00F314CB">
        <w:tc>
          <w:tcPr>
            <w:tcW w:w="1951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Игра-реконструкция «Геодезия в годы ВОВ»</w:t>
            </w:r>
          </w:p>
        </w:tc>
        <w:tc>
          <w:tcPr>
            <w:tcW w:w="1276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Ауд. 107</w:t>
            </w:r>
          </w:p>
        </w:tc>
        <w:tc>
          <w:tcPr>
            <w:tcW w:w="1701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Школьники 5-9 классов,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559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Науки о земле, история</w:t>
            </w:r>
          </w:p>
        </w:tc>
        <w:tc>
          <w:tcPr>
            <w:tcW w:w="1984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Губонин П.Н.</w:t>
            </w:r>
          </w:p>
        </w:tc>
        <w:tc>
          <w:tcPr>
            <w:tcW w:w="5039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во времена ВОВ в части геодезического обеспечения</w:t>
            </w:r>
          </w:p>
        </w:tc>
      </w:tr>
      <w:tr w:rsidR="00F314CB" w:rsidRPr="00F314CB" w:rsidTr="00F314CB">
        <w:tc>
          <w:tcPr>
            <w:tcW w:w="1951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Мастер-класс «Пространственные конструкции из стержневых элементов»</w:t>
            </w:r>
          </w:p>
        </w:tc>
        <w:tc>
          <w:tcPr>
            <w:tcW w:w="1276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15.45-17.30</w:t>
            </w:r>
          </w:p>
        </w:tc>
        <w:tc>
          <w:tcPr>
            <w:tcW w:w="1276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Ауд.315</w:t>
            </w:r>
          </w:p>
        </w:tc>
        <w:tc>
          <w:tcPr>
            <w:tcW w:w="1701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Все желающие вне возрастных категорий</w:t>
            </w:r>
          </w:p>
        </w:tc>
        <w:tc>
          <w:tcPr>
            <w:tcW w:w="1559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F314CB" w:rsidRPr="00F314CB" w:rsidRDefault="000011C3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Н.В.</w:t>
            </w:r>
          </w:p>
        </w:tc>
        <w:tc>
          <w:tcPr>
            <w:tcW w:w="5039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работой 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самоопирающихся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конструкций, способами их применения в архитектуре, строительстве и дизайне. Предлагается принять участие в создании 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ресипрокальных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конструкций.</w:t>
            </w:r>
          </w:p>
        </w:tc>
      </w:tr>
      <w:tr w:rsidR="00F314CB" w:rsidRPr="00F314CB" w:rsidTr="00F314CB">
        <w:tc>
          <w:tcPr>
            <w:tcW w:w="1951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 «Менеджмент – территория без границ (с элементами английского языка)»</w:t>
            </w:r>
          </w:p>
        </w:tc>
        <w:tc>
          <w:tcPr>
            <w:tcW w:w="1276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12-13.30,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12-13.30</w:t>
            </w:r>
          </w:p>
        </w:tc>
        <w:tc>
          <w:tcPr>
            <w:tcW w:w="1276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  <w:p w:rsidR="00F314CB" w:rsidRPr="00F314CB" w:rsidRDefault="00F314CB" w:rsidP="00CE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701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559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Лингвистика, профориентация</w:t>
            </w:r>
          </w:p>
        </w:tc>
        <w:tc>
          <w:tcPr>
            <w:tcW w:w="1984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Бирюкова Л.В.</w:t>
            </w:r>
          </w:p>
        </w:tc>
        <w:tc>
          <w:tcPr>
            <w:tcW w:w="5039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менеджера в игровой форме с использованием элементов английского языка</w:t>
            </w:r>
          </w:p>
        </w:tc>
      </w:tr>
      <w:tr w:rsidR="00F314CB" w:rsidRPr="00F314CB" w:rsidTr="00F314CB">
        <w:tc>
          <w:tcPr>
            <w:tcW w:w="1951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Лаборатория юного гидротехника</w:t>
            </w:r>
          </w:p>
        </w:tc>
        <w:tc>
          <w:tcPr>
            <w:tcW w:w="1276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12.00–12.30,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12.35-13.05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14.00–14.30,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14.35-15.05</w:t>
            </w:r>
          </w:p>
        </w:tc>
        <w:tc>
          <w:tcPr>
            <w:tcW w:w="1276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 (лаборатория гидравлики)</w:t>
            </w:r>
          </w:p>
        </w:tc>
        <w:tc>
          <w:tcPr>
            <w:tcW w:w="1701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559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Гидротехника, экологическая безопасность</w:t>
            </w:r>
          </w:p>
        </w:tc>
        <w:tc>
          <w:tcPr>
            <w:tcW w:w="1984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Гусельникова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Е.Е.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Лаврентьев В.Л.</w:t>
            </w:r>
          </w:p>
        </w:tc>
        <w:tc>
          <w:tcPr>
            <w:tcW w:w="5039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принципами работы гидротехнических сооружений.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Лабораторная работа  «Моделирование аварийной ситуации на шлюзе»</w:t>
            </w:r>
          </w:p>
        </w:tc>
      </w:tr>
      <w:tr w:rsidR="00F314CB" w:rsidRPr="00F314CB" w:rsidTr="00F314CB">
        <w:tc>
          <w:tcPr>
            <w:tcW w:w="1951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Видеовыставка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«Архитектурная бионика. Универсальная бионика»</w:t>
            </w:r>
          </w:p>
        </w:tc>
        <w:tc>
          <w:tcPr>
            <w:tcW w:w="1276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12.00 -15.00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12.00 -15.00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Холл 3 этаж</w:t>
            </w:r>
          </w:p>
        </w:tc>
        <w:tc>
          <w:tcPr>
            <w:tcW w:w="1701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Все желающие вне возрастных категорий</w:t>
            </w:r>
          </w:p>
        </w:tc>
        <w:tc>
          <w:tcPr>
            <w:tcW w:w="1559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Науки о земле, архитектура</w:t>
            </w:r>
          </w:p>
        </w:tc>
        <w:tc>
          <w:tcPr>
            <w:tcW w:w="1984" w:type="dxa"/>
          </w:tcPr>
          <w:p w:rsidR="00F314CB" w:rsidRPr="00F314CB" w:rsidRDefault="00D265B8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Шумкова М.Н.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9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Демонстрация студенческих видеороликов « Архитектурная бионика. Универсальная бионика»</w:t>
            </w:r>
          </w:p>
        </w:tc>
      </w:tr>
      <w:tr w:rsidR="00F314CB" w:rsidRPr="00F314CB" w:rsidTr="00F314CB">
        <w:tc>
          <w:tcPr>
            <w:tcW w:w="1951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Мастер-класс «Отделочные материалы для дома твоей мечты»</w:t>
            </w:r>
          </w:p>
        </w:tc>
        <w:tc>
          <w:tcPr>
            <w:tcW w:w="1276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14CB" w:rsidRDefault="00F314CB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272D" w:rsidRPr="00F314CB" w:rsidRDefault="003F272D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КНАУФ</w:t>
            </w:r>
          </w:p>
          <w:p w:rsidR="00F314CB" w:rsidRPr="00F314CB" w:rsidRDefault="00F314CB" w:rsidP="005A408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E11">
              <w:rPr>
                <w:rFonts w:ascii="Times New Roman" w:hAnsi="Times New Roman" w:cs="Times New Roman"/>
                <w:sz w:val="24"/>
                <w:szCs w:val="24"/>
              </w:rPr>
              <w:t>ауд. 221</w:t>
            </w:r>
          </w:p>
        </w:tc>
        <w:tc>
          <w:tcPr>
            <w:tcW w:w="1701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Школьники, учащиеся колледжей</w:t>
            </w:r>
          </w:p>
        </w:tc>
        <w:tc>
          <w:tcPr>
            <w:tcW w:w="1559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Современные строительные материалы</w:t>
            </w:r>
          </w:p>
        </w:tc>
        <w:tc>
          <w:tcPr>
            <w:tcW w:w="1984" w:type="dxa"/>
          </w:tcPr>
          <w:p w:rsidR="00F314CB" w:rsidRPr="00F314CB" w:rsidRDefault="00F314CB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Раков М.А., Ильина Л.В.</w:t>
            </w:r>
          </w:p>
          <w:p w:rsidR="00F314CB" w:rsidRPr="00F314CB" w:rsidRDefault="00F314CB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CB" w:rsidRPr="00F314CB" w:rsidRDefault="00F314CB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Кафедра СМСС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266-81-89</w:t>
            </w:r>
          </w:p>
        </w:tc>
        <w:tc>
          <w:tcPr>
            <w:tcW w:w="5039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Ознакомление с современными отделочными материалами для отделки фасадов и интерьеров.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практического занятия  по созданию декоративных поверхностей внутренних стен.</w:t>
            </w:r>
          </w:p>
        </w:tc>
      </w:tr>
      <w:tr w:rsidR="00F314CB" w:rsidRPr="00F314CB" w:rsidTr="00F314CB">
        <w:tc>
          <w:tcPr>
            <w:tcW w:w="1951" w:type="dxa"/>
          </w:tcPr>
          <w:p w:rsidR="00F314CB" w:rsidRPr="00F314CB" w:rsidRDefault="00F314CB" w:rsidP="0084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845E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Методология научного творчества</w:t>
            </w:r>
            <w:r w:rsidR="00845E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14CB" w:rsidRPr="003B3E38" w:rsidRDefault="00F314CB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38">
              <w:rPr>
                <w:rFonts w:ascii="Times New Roman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3B3E38">
              <w:rPr>
                <w:rFonts w:ascii="Times New Roman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3B3E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14CB" w:rsidRDefault="00F314CB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38">
              <w:rPr>
                <w:rFonts w:ascii="Times New Roman" w:hAnsi="Times New Roman" w:cs="Times New Roman"/>
                <w:sz w:val="24"/>
                <w:szCs w:val="24"/>
              </w:rPr>
              <w:t>Факультет инженерных  и информационных технологий</w:t>
            </w:r>
          </w:p>
          <w:p w:rsidR="006B054A" w:rsidRPr="003B3E38" w:rsidRDefault="006B054A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E11">
              <w:rPr>
                <w:rFonts w:ascii="Times New Roman" w:hAnsi="Times New Roman" w:cs="Times New Roman"/>
                <w:sz w:val="24"/>
                <w:szCs w:val="24"/>
              </w:rPr>
              <w:t>ауд. 221</w:t>
            </w:r>
          </w:p>
          <w:p w:rsidR="00F314CB" w:rsidRPr="00C818AC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Школьники, учащиеся колледжей</w:t>
            </w:r>
          </w:p>
        </w:tc>
        <w:tc>
          <w:tcPr>
            <w:tcW w:w="1559" w:type="dxa"/>
          </w:tcPr>
          <w:p w:rsidR="00F314CB" w:rsidRPr="00C818AC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F314CB" w:rsidRPr="00F314CB" w:rsidRDefault="00F314CB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Раков М.А., Дедов А.С.</w:t>
            </w:r>
          </w:p>
          <w:p w:rsidR="00F314CB" w:rsidRPr="00F314CB" w:rsidRDefault="00F314CB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CB" w:rsidRPr="00F314CB" w:rsidRDefault="00F314CB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ФИИТ</w:t>
            </w:r>
          </w:p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266-81-89</w:t>
            </w:r>
          </w:p>
        </w:tc>
        <w:tc>
          <w:tcPr>
            <w:tcW w:w="5039" w:type="dxa"/>
          </w:tcPr>
          <w:p w:rsidR="00F314CB" w:rsidRPr="00F314CB" w:rsidRDefault="00F314CB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Рассматриваются вопросы: - изобретательство как творческий процесс; - теория принятия решений; - анализ творческого решения; - общие принципы подхода к научному творчеству, пути и средства для решения разного уровня научных проблем.</w:t>
            </w:r>
          </w:p>
        </w:tc>
      </w:tr>
      <w:tr w:rsidR="00343205" w:rsidRPr="00F314CB" w:rsidTr="00F314CB">
        <w:tc>
          <w:tcPr>
            <w:tcW w:w="1951" w:type="dxa"/>
          </w:tcPr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C01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Научно-техническая </w:t>
            </w:r>
            <w:r w:rsidRPr="00DC01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конференция</w:t>
            </w:r>
            <w:r w:rsidRPr="000529B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«Компьютерные технологии в строительстве»</w:t>
            </w:r>
          </w:p>
        </w:tc>
        <w:tc>
          <w:tcPr>
            <w:tcW w:w="1276" w:type="dxa"/>
          </w:tcPr>
          <w:p w:rsidR="00343205" w:rsidRPr="000529B4" w:rsidRDefault="00343205" w:rsidP="00EE430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14-00 </w:t>
            </w:r>
          </w:p>
          <w:p w:rsidR="00343205" w:rsidRPr="000529B4" w:rsidRDefault="00343205" w:rsidP="00EE430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27/09</w:t>
            </w:r>
          </w:p>
        </w:tc>
        <w:tc>
          <w:tcPr>
            <w:tcW w:w="1276" w:type="dxa"/>
          </w:tcPr>
          <w:p w:rsidR="00F82F0A" w:rsidRPr="000529B4" w:rsidRDefault="00F82F0A" w:rsidP="00F82F0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Сибстри</w:t>
            </w: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</w:t>
            </w:r>
            <w:proofErr w:type="spellEnd"/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43205" w:rsidRDefault="00F82F0A" w:rsidP="00F82F0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НОЦ «Компьютерные технологии в строительстве»</w:t>
            </w:r>
          </w:p>
          <w:p w:rsidR="00F82F0A" w:rsidRPr="000529B4" w:rsidRDefault="00F82F0A" w:rsidP="00F82F0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82F0A" w:rsidRPr="000529B4" w:rsidRDefault="00F82F0A" w:rsidP="00F82F0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Ленинградская, д. 113</w:t>
            </w:r>
          </w:p>
          <w:p w:rsidR="00F82F0A" w:rsidRPr="000529B4" w:rsidRDefault="00F82F0A" w:rsidP="00F82F0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Ауд. 312</w:t>
            </w: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</w:t>
            </w:r>
          </w:p>
        </w:tc>
        <w:tc>
          <w:tcPr>
            <w:tcW w:w="1559" w:type="dxa"/>
          </w:tcPr>
          <w:p w:rsidR="00343205" w:rsidRPr="00F314CB" w:rsidRDefault="00740006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0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информатика, численные </w:t>
            </w:r>
            <w:r w:rsidRPr="0074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методы, основы работы в пакете ANSYS</w:t>
            </w:r>
          </w:p>
        </w:tc>
        <w:tc>
          <w:tcPr>
            <w:tcW w:w="1984" w:type="dxa"/>
          </w:tcPr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Адищев</w:t>
            </w:r>
            <w:proofErr w:type="spellEnd"/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</w:t>
            </w: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Васильевич, </w:t>
            </w: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НОЦ «</w:t>
            </w:r>
            <w:r w:rsidRPr="000529B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Компьютерные технологии в строительстве» </w:t>
            </w:r>
          </w:p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8-913-725-93-98</w:t>
            </w:r>
          </w:p>
          <w:p w:rsidR="00343205" w:rsidRPr="000529B4" w:rsidRDefault="00343205" w:rsidP="00EE430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0529B4">
                <w:rPr>
                  <w:rFonts w:ascii="Times New Roman" w:eastAsia="Calibri" w:hAnsi="Times New Roman" w:cs="Times New Roman"/>
                  <w:color w:val="0000FF"/>
                  <w:sz w:val="27"/>
                  <w:szCs w:val="27"/>
                  <w:u w:val="single"/>
                  <w:shd w:val="clear" w:color="auto" w:fill="EAEFF5"/>
                </w:rPr>
                <w:t>adishch@mail.ru</w:t>
              </w:r>
            </w:hyperlink>
          </w:p>
        </w:tc>
        <w:tc>
          <w:tcPr>
            <w:tcW w:w="5039" w:type="dxa"/>
          </w:tcPr>
          <w:p w:rsidR="00343205" w:rsidRPr="000529B4" w:rsidRDefault="00343205" w:rsidP="0034320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29B4">
              <w:rPr>
                <w:rFonts w:ascii="Times New Roman" w:eastAsia="Calibri" w:hAnsi="Times New Roman" w:cs="Times New Roman"/>
                <w:b/>
              </w:rPr>
              <w:lastRenderedPageBreak/>
              <w:t>Список докладов на конференции (15-20 минут)</w:t>
            </w:r>
          </w:p>
          <w:p w:rsidR="00343205" w:rsidRPr="000529B4" w:rsidRDefault="00343205" w:rsidP="0034320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529B4">
              <w:rPr>
                <w:rFonts w:ascii="Times New Roman" w:eastAsia="Calibri" w:hAnsi="Times New Roman" w:cs="Times New Roman"/>
              </w:rPr>
              <w:t>Адищев</w:t>
            </w:r>
            <w:proofErr w:type="spellEnd"/>
            <w:r w:rsidRPr="000529B4">
              <w:rPr>
                <w:rFonts w:ascii="Times New Roman" w:eastAsia="Calibri" w:hAnsi="Times New Roman" w:cs="Times New Roman"/>
              </w:rPr>
              <w:t xml:space="preserve"> Владимир Васильевич, д.т.н., </w:t>
            </w:r>
            <w:r w:rsidRPr="000529B4">
              <w:rPr>
                <w:rFonts w:ascii="Times New Roman" w:eastAsia="Calibri" w:hAnsi="Times New Roman" w:cs="Times New Roman"/>
              </w:rPr>
              <w:lastRenderedPageBreak/>
              <w:t>профессор, директор НОЦ «Компьютерные технологии в строительстве» НГАСУ (</w:t>
            </w:r>
            <w:proofErr w:type="spellStart"/>
            <w:r w:rsidRPr="000529B4">
              <w:rPr>
                <w:rFonts w:ascii="Times New Roman" w:eastAsia="Calibri" w:hAnsi="Times New Roman" w:cs="Times New Roman"/>
              </w:rPr>
              <w:t>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</w:rPr>
              <w:t>). «Проблемы подготовки специалистов, владеющих  информационным</w:t>
            </w:r>
            <w:r>
              <w:rPr>
                <w:rFonts w:ascii="Times New Roman" w:eastAsia="Calibri" w:hAnsi="Times New Roman" w:cs="Times New Roman"/>
              </w:rPr>
              <w:t>и технологиями в строительстве»</w:t>
            </w:r>
          </w:p>
          <w:p w:rsidR="00343205" w:rsidRPr="000529B4" w:rsidRDefault="00343205" w:rsidP="0034320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529B4">
              <w:rPr>
                <w:rFonts w:ascii="Times New Roman" w:eastAsia="Calibri" w:hAnsi="Times New Roman" w:cs="Times New Roman"/>
              </w:rPr>
              <w:t xml:space="preserve">Федорова Наталья Николаевна, </w:t>
            </w:r>
            <w:proofErr w:type="spellStart"/>
            <w:r w:rsidRPr="000529B4">
              <w:rPr>
                <w:rFonts w:ascii="Times New Roman" w:eastAsia="Calibri" w:hAnsi="Times New Roman" w:cs="Times New Roman"/>
              </w:rPr>
              <w:t>д.ф.-м.н</w:t>
            </w:r>
            <w:proofErr w:type="spellEnd"/>
            <w:r w:rsidRPr="000529B4">
              <w:rPr>
                <w:rFonts w:ascii="Times New Roman" w:eastAsia="Calibri" w:hAnsi="Times New Roman" w:cs="Times New Roman"/>
              </w:rPr>
              <w:t xml:space="preserve">., профессор, директор «НОЦ Компьютерного моделирования </w:t>
            </w:r>
            <w:r w:rsidRPr="000529B4">
              <w:rPr>
                <w:rFonts w:ascii="Times New Roman" w:eastAsia="Calibri" w:hAnsi="Times New Roman" w:cs="Times New Roman"/>
                <w:lang w:val="en-US"/>
              </w:rPr>
              <w:t>CADFEM</w:t>
            </w:r>
            <w:r w:rsidRPr="000529B4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0529B4">
              <w:rPr>
                <w:rFonts w:ascii="Times New Roman" w:eastAsia="Calibri" w:hAnsi="Times New Roman" w:cs="Times New Roman"/>
              </w:rPr>
              <w:t>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</w:rPr>
              <w:t>» НГАСУ (</w:t>
            </w:r>
            <w:proofErr w:type="spellStart"/>
            <w:r w:rsidRPr="000529B4">
              <w:rPr>
                <w:rFonts w:ascii="Times New Roman" w:eastAsia="Calibri" w:hAnsi="Times New Roman" w:cs="Times New Roman"/>
              </w:rPr>
              <w:t>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</w:rPr>
              <w:t>). «Итоги пятилетней деятельности научно-образовательного центра»</w:t>
            </w:r>
          </w:p>
          <w:p w:rsidR="00343205" w:rsidRPr="000529B4" w:rsidRDefault="00343205" w:rsidP="0034320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529B4">
              <w:rPr>
                <w:rFonts w:ascii="Times New Roman" w:eastAsia="Calibri" w:hAnsi="Times New Roman" w:cs="Times New Roman"/>
              </w:rPr>
              <w:t xml:space="preserve">Фомичев Алексей </w:t>
            </w:r>
            <w:proofErr w:type="spellStart"/>
            <w:r w:rsidRPr="000529B4">
              <w:rPr>
                <w:rFonts w:ascii="Times New Roman" w:eastAsia="Calibri" w:hAnsi="Times New Roman" w:cs="Times New Roman"/>
              </w:rPr>
              <w:t>Сереевич</w:t>
            </w:r>
            <w:proofErr w:type="spellEnd"/>
            <w:r w:rsidRPr="000529B4">
              <w:rPr>
                <w:rFonts w:ascii="Times New Roman" w:eastAsia="Calibri" w:hAnsi="Times New Roman" w:cs="Times New Roman"/>
              </w:rPr>
              <w:t xml:space="preserve">, директор Сибирского филиала ЗАО КАДФЕМ </w:t>
            </w:r>
            <w:proofErr w:type="spellStart"/>
            <w:r w:rsidRPr="000529B4">
              <w:rPr>
                <w:rFonts w:ascii="Times New Roman" w:eastAsia="Calibri" w:hAnsi="Times New Roman" w:cs="Times New Roman"/>
              </w:rPr>
              <w:t>Си-Ай-Эс</w:t>
            </w:r>
            <w:proofErr w:type="spellEnd"/>
            <w:r w:rsidRPr="000529B4">
              <w:rPr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</w:rPr>
              <w:t xml:space="preserve">Академические возможности ПК </w:t>
            </w:r>
            <w:r>
              <w:rPr>
                <w:rFonts w:ascii="Times New Roman" w:eastAsia="Calibri" w:hAnsi="Times New Roman" w:cs="Times New Roman"/>
                <w:lang w:val="en-US"/>
              </w:rPr>
              <w:t>ANSYS</w:t>
            </w:r>
            <w:r w:rsidRPr="00CF464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для ВУЗов</w:t>
            </w:r>
            <w:r w:rsidRPr="000529B4">
              <w:rPr>
                <w:rFonts w:ascii="Times New Roman" w:eastAsia="Calibri" w:hAnsi="Times New Roman" w:cs="Times New Roman"/>
              </w:rPr>
              <w:t>»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05" w:rsidRPr="00F314CB" w:rsidTr="00F314CB">
        <w:tc>
          <w:tcPr>
            <w:tcW w:w="1951" w:type="dxa"/>
          </w:tcPr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Мастер-класс "Компьютерное моделирование задач строительства"</w:t>
            </w:r>
          </w:p>
        </w:tc>
        <w:tc>
          <w:tcPr>
            <w:tcW w:w="1276" w:type="dxa"/>
          </w:tcPr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27/09</w:t>
            </w:r>
          </w:p>
        </w:tc>
        <w:tc>
          <w:tcPr>
            <w:tcW w:w="1276" w:type="dxa"/>
          </w:tcPr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43205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Научно-образовательный центр компьютерного моделирования «</w:t>
            </w:r>
            <w:proofErr w:type="spellStart"/>
            <w:r w:rsidRPr="00052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CADFEM-Сибстрин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F82F0A" w:rsidRPr="000529B4" w:rsidRDefault="00F82F0A" w:rsidP="00F82F0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82F0A" w:rsidRPr="000529B4" w:rsidRDefault="00F82F0A" w:rsidP="00F82F0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Ленинградская, д. 113</w:t>
            </w:r>
          </w:p>
          <w:p w:rsidR="00F82F0A" w:rsidRPr="000529B4" w:rsidRDefault="00F82F0A" w:rsidP="00F82F0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Ауд. 312</w:t>
            </w: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</w:t>
            </w:r>
          </w:p>
        </w:tc>
        <w:tc>
          <w:tcPr>
            <w:tcW w:w="1559" w:type="dxa"/>
          </w:tcPr>
          <w:p w:rsidR="00343205" w:rsidRPr="00F314CB" w:rsidRDefault="00740006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Компьютерное моделирование</w:t>
            </w:r>
          </w:p>
        </w:tc>
        <w:tc>
          <w:tcPr>
            <w:tcW w:w="1984" w:type="dxa"/>
          </w:tcPr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Наталья Николаевна,</w:t>
            </w:r>
          </w:p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НОЦ «</w:t>
            </w:r>
            <w:proofErr w:type="spellStart"/>
            <w:r w:rsidRPr="00052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CADFEM-Сибстрин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266-11-20</w:t>
            </w:r>
          </w:p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0529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Cadfem</w:t>
              </w:r>
              <w:r w:rsidRPr="000529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529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sibstrin</w:t>
              </w:r>
              <w:r w:rsidRPr="000529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0529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0529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529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5039" w:type="dxa"/>
          </w:tcPr>
          <w:p w:rsidR="00343205" w:rsidRPr="000529B4" w:rsidRDefault="00343205" w:rsidP="0034320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29B4">
              <w:rPr>
                <w:rFonts w:ascii="Times New Roman" w:eastAsia="Calibri" w:hAnsi="Times New Roman" w:cs="Times New Roman"/>
                <w:b/>
              </w:rPr>
              <w:t>Список докладов на Мастер-классе (30 минут)</w:t>
            </w:r>
          </w:p>
          <w:p w:rsidR="00343205" w:rsidRPr="000529B4" w:rsidRDefault="00343205" w:rsidP="0034320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43205" w:rsidRPr="000529B4" w:rsidRDefault="00343205" w:rsidP="00343205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529B4">
              <w:rPr>
                <w:rFonts w:ascii="Times New Roman" w:eastAsia="Calibri" w:hAnsi="Times New Roman" w:cs="Times New Roman"/>
              </w:rPr>
              <w:t>Фадеев Олег Юрьевич, аспирант кафедры ЖБК. «</w:t>
            </w:r>
            <w:proofErr w:type="spellStart"/>
            <w:proofErr w:type="gramStart"/>
            <w:r w:rsidRPr="000529B4">
              <w:rPr>
                <w:rFonts w:ascii="Times New Roman" w:eastAsia="Calibri" w:hAnsi="Times New Roman" w:cs="Times New Roman"/>
              </w:rPr>
              <w:t>Кросс-платформенное</w:t>
            </w:r>
            <w:proofErr w:type="spellEnd"/>
            <w:proofErr w:type="gramEnd"/>
            <w:r w:rsidRPr="000529B4">
              <w:rPr>
                <w:rFonts w:ascii="Times New Roman" w:eastAsia="Calibri" w:hAnsi="Times New Roman" w:cs="Times New Roman"/>
              </w:rPr>
              <w:t xml:space="preserve"> информационное моделирование зданий и сооружений»</w:t>
            </w:r>
          </w:p>
          <w:p w:rsidR="00343205" w:rsidRPr="000529B4" w:rsidRDefault="00343205" w:rsidP="00343205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529B4">
              <w:rPr>
                <w:rFonts w:ascii="Times New Roman" w:eastAsia="Calibri" w:hAnsi="Times New Roman" w:cs="Times New Roman"/>
              </w:rPr>
              <w:t xml:space="preserve">Данилов Максим Николаевич, младший научный сотрудник НОЦ КМ </w:t>
            </w:r>
            <w:proofErr w:type="spellStart"/>
            <w:r w:rsidRPr="000529B4">
              <w:rPr>
                <w:rFonts w:ascii="Times New Roman" w:eastAsia="Calibri" w:hAnsi="Times New Roman" w:cs="Times New Roman"/>
              </w:rPr>
              <w:t>CADFEM-Сибстрин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</w:rPr>
              <w:t xml:space="preserve"> НГАСУ (</w:t>
            </w:r>
            <w:proofErr w:type="spellStart"/>
            <w:r w:rsidRPr="000529B4">
              <w:rPr>
                <w:rFonts w:ascii="Times New Roman" w:eastAsia="Calibri" w:hAnsi="Times New Roman" w:cs="Times New Roman"/>
              </w:rPr>
              <w:t>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</w:rPr>
              <w:t xml:space="preserve">) «Численное моделирование поведения строительных конструкций из структурно-неоднородных материалов» </w:t>
            </w:r>
          </w:p>
          <w:p w:rsidR="00343205" w:rsidRPr="000529B4" w:rsidRDefault="00343205" w:rsidP="00343205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529B4">
              <w:rPr>
                <w:rFonts w:ascii="Times New Roman" w:eastAsia="Calibri" w:hAnsi="Times New Roman" w:cs="Times New Roman"/>
              </w:rPr>
              <w:t>Вальгер</w:t>
            </w:r>
            <w:proofErr w:type="spellEnd"/>
            <w:r w:rsidRPr="000529B4">
              <w:rPr>
                <w:rFonts w:ascii="Times New Roman" w:eastAsia="Calibri" w:hAnsi="Times New Roman" w:cs="Times New Roman"/>
              </w:rPr>
              <w:t xml:space="preserve"> Светлана Алексеевна, </w:t>
            </w:r>
            <w:proofErr w:type="spellStart"/>
            <w:r w:rsidRPr="000529B4">
              <w:rPr>
                <w:rFonts w:ascii="Times New Roman" w:eastAsia="Calibri" w:hAnsi="Times New Roman" w:cs="Times New Roman"/>
              </w:rPr>
              <w:t>к.ф.-м.н</w:t>
            </w:r>
            <w:proofErr w:type="spellEnd"/>
            <w:r w:rsidRPr="000529B4">
              <w:rPr>
                <w:rFonts w:ascii="Times New Roman" w:eastAsia="Calibri" w:hAnsi="Times New Roman" w:cs="Times New Roman"/>
              </w:rPr>
              <w:t xml:space="preserve">., младший научный сотрудник НОЦ КМ </w:t>
            </w:r>
            <w:proofErr w:type="spellStart"/>
            <w:r w:rsidRPr="000529B4">
              <w:rPr>
                <w:rFonts w:ascii="Times New Roman" w:eastAsia="Calibri" w:hAnsi="Times New Roman" w:cs="Times New Roman"/>
              </w:rPr>
              <w:t>CADFEM-Сибстрин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</w:rPr>
              <w:t xml:space="preserve"> НГАСУ (</w:t>
            </w:r>
            <w:proofErr w:type="spellStart"/>
            <w:r w:rsidRPr="000529B4">
              <w:rPr>
                <w:rFonts w:ascii="Times New Roman" w:eastAsia="Calibri" w:hAnsi="Times New Roman" w:cs="Times New Roman"/>
              </w:rPr>
              <w:t>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</w:rPr>
              <w:t>) «Виртуальные города: разработка технологий "умного города" с помощью компьютерного моделирования»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05" w:rsidRPr="00F314CB" w:rsidTr="00F314CB">
        <w:tc>
          <w:tcPr>
            <w:tcW w:w="1951" w:type="dxa"/>
          </w:tcPr>
          <w:p w:rsidR="00343205" w:rsidRPr="000529B4" w:rsidRDefault="00343205" w:rsidP="00EE430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Презентация научных работ  магистрантов и аспирантов НГАСУ (</w:t>
            </w:r>
            <w:proofErr w:type="spellStart"/>
            <w:r w:rsidRPr="000529B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16-30</w:t>
            </w:r>
          </w:p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27/09</w:t>
            </w:r>
          </w:p>
        </w:tc>
        <w:tc>
          <w:tcPr>
            <w:tcW w:w="1276" w:type="dxa"/>
          </w:tcPr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43205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Научно-образовательный центр компьютерного моделирования «</w:t>
            </w:r>
            <w:proofErr w:type="spellStart"/>
            <w:r w:rsidRPr="00052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CADFEM-Сибстрин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F82F0A" w:rsidRPr="000529B4" w:rsidRDefault="00F82F0A" w:rsidP="00F82F0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82F0A" w:rsidRPr="000529B4" w:rsidRDefault="00F82F0A" w:rsidP="00F82F0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Ленинградская, д. 113</w:t>
            </w:r>
          </w:p>
          <w:p w:rsidR="00F82F0A" w:rsidRPr="000529B4" w:rsidRDefault="00F82F0A" w:rsidP="00F82F0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Ауд. 312</w:t>
            </w: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559" w:type="dxa"/>
          </w:tcPr>
          <w:p w:rsidR="00343205" w:rsidRPr="00F314CB" w:rsidRDefault="00740006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Компьютерное моделирование</w:t>
            </w:r>
          </w:p>
        </w:tc>
        <w:tc>
          <w:tcPr>
            <w:tcW w:w="1984" w:type="dxa"/>
          </w:tcPr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Наталья Николаевна,</w:t>
            </w:r>
          </w:p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НОЦ «</w:t>
            </w:r>
            <w:proofErr w:type="spellStart"/>
            <w:r w:rsidRPr="00052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CADFEM-Сибстрин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B4">
              <w:rPr>
                <w:rFonts w:ascii="Times New Roman" w:eastAsia="Calibri" w:hAnsi="Times New Roman" w:cs="Times New Roman"/>
                <w:sz w:val="24"/>
                <w:szCs w:val="24"/>
              </w:rPr>
              <w:t>266-11-20</w:t>
            </w:r>
          </w:p>
          <w:p w:rsidR="00343205" w:rsidRPr="000529B4" w:rsidRDefault="00343205" w:rsidP="00EE430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0529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Cadfem</w:t>
              </w:r>
              <w:r w:rsidRPr="000529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529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sibstrin</w:t>
              </w:r>
              <w:r w:rsidRPr="000529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0529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0529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529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5039" w:type="dxa"/>
          </w:tcPr>
          <w:p w:rsidR="00343205" w:rsidRPr="000529B4" w:rsidRDefault="00343205" w:rsidP="0034320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29B4">
              <w:rPr>
                <w:rFonts w:ascii="Times New Roman" w:eastAsia="Calibri" w:hAnsi="Times New Roman" w:cs="Times New Roman"/>
                <w:b/>
              </w:rPr>
              <w:t>Список презентаций магистрантов и аспирантов НГАСУ (</w:t>
            </w:r>
            <w:proofErr w:type="spellStart"/>
            <w:r w:rsidRPr="000529B4">
              <w:rPr>
                <w:rFonts w:ascii="Times New Roman" w:eastAsia="Calibri" w:hAnsi="Times New Roman" w:cs="Times New Roman"/>
                <w:b/>
              </w:rPr>
              <w:t>Сибстрин</w:t>
            </w:r>
            <w:proofErr w:type="spellEnd"/>
            <w:r w:rsidRPr="000529B4">
              <w:rPr>
                <w:rFonts w:ascii="Times New Roman" w:eastAsia="Calibri" w:hAnsi="Times New Roman" w:cs="Times New Roman"/>
                <w:b/>
              </w:rPr>
              <w:t>) (10-15 мин)</w:t>
            </w:r>
          </w:p>
          <w:p w:rsidR="00343205" w:rsidRPr="00DC01D0" w:rsidRDefault="00343205" w:rsidP="0034320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 w:rsidRPr="00DC01D0">
              <w:rPr>
                <w:rFonts w:ascii="Times New Roman" w:eastAsia="Calibri" w:hAnsi="Times New Roman" w:cs="Times New Roman"/>
              </w:rPr>
              <w:t>Войтенко Александр, группа 263 маг «</w:t>
            </w:r>
            <w:r w:rsidRPr="00DC01D0">
              <w:rPr>
                <w:rFonts w:ascii="Times New Roman" w:hAnsi="Times New Roman" w:cs="Times New Roman"/>
              </w:rPr>
              <w:t>Численное моделирование работы усиленных грунтов основания»</w:t>
            </w:r>
          </w:p>
          <w:p w:rsidR="00343205" w:rsidRPr="000529B4" w:rsidRDefault="00343205" w:rsidP="00343205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529B4">
              <w:rPr>
                <w:rFonts w:ascii="Times New Roman" w:eastAsia="Calibri" w:hAnsi="Times New Roman" w:cs="Times New Roman"/>
              </w:rPr>
              <w:t>Косова Елизавета, Ефимов Дмитрий, группа 241а маг «Конструирование многослойных ограждающих конструкций на основе данных компьютерного моделирования»</w:t>
            </w:r>
          </w:p>
          <w:p w:rsidR="00343205" w:rsidRPr="000529B4" w:rsidRDefault="00343205" w:rsidP="00343205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529B4">
              <w:rPr>
                <w:rFonts w:ascii="Times New Roman" w:eastAsia="Calibri" w:hAnsi="Times New Roman" w:cs="Times New Roman"/>
              </w:rPr>
              <w:t>Михайлов Кирилл, группа 263 маг «Разработка информационной модели городской среды»</w:t>
            </w:r>
          </w:p>
          <w:p w:rsidR="00343205" w:rsidRPr="000529B4" w:rsidRDefault="00343205" w:rsidP="00343205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529B4">
              <w:rPr>
                <w:rFonts w:ascii="Times New Roman" w:eastAsia="Calibri" w:hAnsi="Times New Roman" w:cs="Times New Roman"/>
              </w:rPr>
              <w:t>Дубовской</w:t>
            </w:r>
            <w:proofErr w:type="spellEnd"/>
            <w:r w:rsidRPr="000529B4">
              <w:rPr>
                <w:rFonts w:ascii="Times New Roman" w:eastAsia="Calibri" w:hAnsi="Times New Roman" w:cs="Times New Roman"/>
              </w:rPr>
              <w:t xml:space="preserve"> Павел, </w:t>
            </w:r>
            <w:proofErr w:type="spellStart"/>
            <w:r w:rsidRPr="000529B4">
              <w:rPr>
                <w:rFonts w:ascii="Times New Roman" w:eastAsia="Calibri" w:hAnsi="Times New Roman" w:cs="Times New Roman"/>
              </w:rPr>
              <w:t>Сарапулова</w:t>
            </w:r>
            <w:proofErr w:type="spellEnd"/>
            <w:r w:rsidRPr="000529B4">
              <w:rPr>
                <w:rFonts w:ascii="Times New Roman" w:eastAsia="Calibri" w:hAnsi="Times New Roman" w:cs="Times New Roman"/>
              </w:rPr>
              <w:t xml:space="preserve"> Светлана, группа 214а маг «Проектирование городской среды на основе данных математического моделирования» </w:t>
            </w:r>
          </w:p>
          <w:p w:rsidR="00343205" w:rsidRDefault="00343205" w:rsidP="00343205">
            <w:pPr>
              <w:numPr>
                <w:ilvl w:val="0"/>
                <w:numId w:val="3"/>
              </w:numPr>
              <w:contextualSpacing/>
              <w:jc w:val="both"/>
            </w:pPr>
            <w:r w:rsidRPr="00067C8C">
              <w:rPr>
                <w:rFonts w:ascii="Times New Roman" w:eastAsia="Calibri" w:hAnsi="Times New Roman" w:cs="Times New Roman"/>
              </w:rPr>
              <w:t>Мальцев Виктор, аспирант, Иванов Андрей, аспирант «Расчет гибридных "</w:t>
            </w:r>
            <w:proofErr w:type="spellStart"/>
            <w:r w:rsidRPr="00067C8C">
              <w:rPr>
                <w:rFonts w:ascii="Times New Roman" w:eastAsia="Calibri" w:hAnsi="Times New Roman" w:cs="Times New Roman"/>
              </w:rPr>
              <w:t>стале-композитных</w:t>
            </w:r>
            <w:proofErr w:type="spellEnd"/>
            <w:r w:rsidRPr="00067C8C">
              <w:rPr>
                <w:rFonts w:ascii="Times New Roman" w:eastAsia="Calibri" w:hAnsi="Times New Roman" w:cs="Times New Roman"/>
              </w:rPr>
              <w:t xml:space="preserve">"  опор </w:t>
            </w:r>
            <w:proofErr w:type="spellStart"/>
            <w:r w:rsidRPr="00067C8C">
              <w:rPr>
                <w:rFonts w:ascii="Times New Roman" w:eastAsia="Calibri" w:hAnsi="Times New Roman" w:cs="Times New Roman"/>
              </w:rPr>
              <w:t>ультракомпактных</w:t>
            </w:r>
            <w:proofErr w:type="spellEnd"/>
            <w:r w:rsidRPr="00067C8C">
              <w:rPr>
                <w:rFonts w:ascii="Times New Roman" w:eastAsia="Calibri" w:hAnsi="Times New Roman" w:cs="Times New Roman"/>
              </w:rPr>
              <w:t xml:space="preserve"> воздушных линий электропередач»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05" w:rsidRPr="00F314CB" w:rsidTr="00F314CB">
        <w:trPr>
          <w:trHeight w:val="4140"/>
        </w:trPr>
        <w:tc>
          <w:tcPr>
            <w:tcW w:w="195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класс по робототехнике</w:t>
            </w: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16.00-16.35, 16.40-17.10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16.00-16.35, 16.40-17.10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gram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gramEnd"/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3F">
              <w:rPr>
                <w:rFonts w:ascii="Times New Roman" w:hAnsi="Times New Roman" w:cs="Times New Roman"/>
                <w:sz w:val="24"/>
                <w:szCs w:val="24"/>
              </w:rPr>
              <w:t>Аудитория ВЦ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Школьники, учащиеся колледжей</w:t>
            </w:r>
          </w:p>
        </w:tc>
        <w:tc>
          <w:tcPr>
            <w:tcW w:w="155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Раков М.А.,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Беневольский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266-42-60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роботехники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, программирование микроконтроллеров, демонстрация работы студенческих роботов.</w:t>
            </w:r>
          </w:p>
        </w:tc>
      </w:tr>
      <w:tr w:rsidR="00343205" w:rsidRPr="00F314CB" w:rsidTr="00F314CB">
        <w:tc>
          <w:tcPr>
            <w:tcW w:w="1951" w:type="dxa"/>
          </w:tcPr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Инженерно-экологический форум «Инновационные проекты молодых ученых, как вклад в 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реиндустриализацию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НСО»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27.09.16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НГАСУ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Ауд. 263</w:t>
            </w: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131, 133 гр.</w:t>
            </w:r>
          </w:p>
        </w:tc>
        <w:tc>
          <w:tcPr>
            <w:tcW w:w="155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Водоснабжение и водоотведение</w:t>
            </w:r>
          </w:p>
        </w:tc>
        <w:tc>
          <w:tcPr>
            <w:tcW w:w="1984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Косолапова Ирина Анатольевна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89130641505</w:t>
            </w:r>
          </w:p>
        </w:tc>
        <w:tc>
          <w:tcPr>
            <w:tcW w:w="503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студентов, магистрантов и аспирантов кафедры 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ВиВ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представления своих разработок перед первокурсниками.</w:t>
            </w:r>
          </w:p>
        </w:tc>
      </w:tr>
      <w:tr w:rsidR="00343205" w:rsidRPr="00F314CB" w:rsidTr="00F314CB">
        <w:trPr>
          <w:trHeight w:val="2969"/>
        </w:trPr>
        <w:tc>
          <w:tcPr>
            <w:tcW w:w="1951" w:type="dxa"/>
          </w:tcPr>
          <w:p w:rsidR="00343205" w:rsidRPr="00F314CB" w:rsidRDefault="00343205" w:rsidP="003A19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Инженерно-экологический форум «Инновационные проекты молодых ученых, как вклад в 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реиндустриализацию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НСО»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27.09.16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НГАСУ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Ауд. 302</w:t>
            </w: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171, 181 гр.</w:t>
            </w:r>
          </w:p>
        </w:tc>
        <w:tc>
          <w:tcPr>
            <w:tcW w:w="155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Гидротехническое строительство, комплексное использование водных ресурсов</w:t>
            </w:r>
          </w:p>
        </w:tc>
        <w:tc>
          <w:tcPr>
            <w:tcW w:w="1984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89139251034</w:t>
            </w:r>
          </w:p>
        </w:tc>
        <w:tc>
          <w:tcPr>
            <w:tcW w:w="503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Выступление студентов и магистрантов кафедры ГТСБЭ с целью представления своих разработок перед первокурсниками.</w:t>
            </w:r>
          </w:p>
        </w:tc>
      </w:tr>
      <w:tr w:rsidR="00343205" w:rsidRPr="00F314CB" w:rsidTr="00F314CB">
        <w:trPr>
          <w:trHeight w:val="3044"/>
        </w:trPr>
        <w:tc>
          <w:tcPr>
            <w:tcW w:w="1951" w:type="dxa"/>
          </w:tcPr>
          <w:p w:rsidR="00343205" w:rsidRPr="00F314CB" w:rsidRDefault="00343205" w:rsidP="003A19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Инженерно-экологический форум «Инновационные проекты молодых ученых, как вклад в 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реиндустриализацию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НСО»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27.09.16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НГАСУ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Ауд. 260</w:t>
            </w:r>
            <w:r w:rsidRPr="00F314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141, 142 гр.</w:t>
            </w:r>
          </w:p>
        </w:tc>
        <w:tc>
          <w:tcPr>
            <w:tcW w:w="155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Теплогазоснабжение и вентиляция</w:t>
            </w:r>
          </w:p>
        </w:tc>
        <w:tc>
          <w:tcPr>
            <w:tcW w:w="1984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Рафальская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89139825576</w:t>
            </w:r>
          </w:p>
        </w:tc>
        <w:tc>
          <w:tcPr>
            <w:tcW w:w="503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студентов и магистрантов кафедры 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ТГиВ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представления своих разработок перед первокурсниками.</w:t>
            </w:r>
          </w:p>
        </w:tc>
      </w:tr>
      <w:tr w:rsidR="00343205" w:rsidRPr="00F314CB" w:rsidTr="00F314CB">
        <w:tc>
          <w:tcPr>
            <w:tcW w:w="1951" w:type="dxa"/>
          </w:tcPr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Презентация творческих работ студентов ИЭФ на тему «Инженер: образ будущего (</w:t>
            </w:r>
            <w:r w:rsidRPr="00F31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way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27.09.16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НГАСУ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Ауд. 352</w:t>
            </w: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Студенты 2 курса ИЭФ</w:t>
            </w:r>
          </w:p>
        </w:tc>
        <w:tc>
          <w:tcPr>
            <w:tcW w:w="155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89137129605</w:t>
            </w:r>
          </w:p>
        </w:tc>
        <w:tc>
          <w:tcPr>
            <w:tcW w:w="503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«Инженер: образ будущего (</w:t>
            </w:r>
            <w:r w:rsidRPr="00F31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way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</w:tr>
      <w:tr w:rsidR="00343205" w:rsidRPr="00F314CB" w:rsidTr="00F314CB">
        <w:tc>
          <w:tcPr>
            <w:tcW w:w="1951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конференция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27.09.16</w:t>
            </w:r>
          </w:p>
          <w:p w:rsidR="00791E9D" w:rsidRPr="00F314CB" w:rsidRDefault="00791E9D" w:rsidP="00CB6A9C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14.00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НГАСУ 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), ул</w:t>
            </w:r>
            <w:proofErr w:type="gram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енинградская, 113</w:t>
            </w:r>
          </w:p>
          <w:p w:rsidR="00A40022" w:rsidRPr="00F314CB" w:rsidRDefault="00C37DED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Ауд.437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Бакалавры </w:t>
            </w: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старших курсов, магистранты первого года обучения</w:t>
            </w:r>
          </w:p>
        </w:tc>
        <w:tc>
          <w:tcPr>
            <w:tcW w:w="155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Архитектура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строительство</w:t>
            </w:r>
          </w:p>
        </w:tc>
        <w:tc>
          <w:tcPr>
            <w:tcW w:w="1984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Литвинов С.В. 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Кафедра АПЗС 266-19-74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Магистерский семинар</w:t>
            </w:r>
          </w:p>
        </w:tc>
      </w:tr>
      <w:tr w:rsidR="00343205" w:rsidRPr="00F314CB" w:rsidTr="00F314CB">
        <w:tc>
          <w:tcPr>
            <w:tcW w:w="1951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«3Д-моделирование в программе Компас»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>27.09.16</w:t>
            </w:r>
          </w:p>
          <w:p w:rsidR="00D72781" w:rsidRPr="00F314CB" w:rsidRDefault="00B63439" w:rsidP="00CB6A9C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), ул</w:t>
            </w:r>
            <w:proofErr w:type="gram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енинградская, 113, ауд. 504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желающие вне возрастных категорий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Архитектура, строительство, проектирование</w:t>
            </w:r>
          </w:p>
        </w:tc>
        <w:tc>
          <w:tcPr>
            <w:tcW w:w="1984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Вольхин К.А. Кафедра НГ 266-42-20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Лекция, практикум</w:t>
            </w:r>
          </w:p>
        </w:tc>
      </w:tr>
      <w:tr w:rsidR="00343205" w:rsidRPr="00F314CB" w:rsidTr="00F314CB">
        <w:tc>
          <w:tcPr>
            <w:tcW w:w="195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Городские практики: создания </w:t>
            </w:r>
            <w:proofErr w:type="spellStart"/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биотоплива</w:t>
            </w:r>
            <w:proofErr w:type="spellEnd"/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опавших листьев</w:t>
            </w: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27.09.16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Кафедра ГГХ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Ауд.295</w:t>
            </w: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Бакалавры старших курсов, магистранты первого года обучения</w:t>
            </w:r>
          </w:p>
        </w:tc>
        <w:tc>
          <w:tcPr>
            <w:tcW w:w="155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города, жилищно-коммунальное хозяйство</w:t>
            </w:r>
          </w:p>
        </w:tc>
        <w:tc>
          <w:tcPr>
            <w:tcW w:w="1984" w:type="dxa"/>
          </w:tcPr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Ушаков Д.Е.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8 912 275 13 62</w:t>
            </w:r>
          </w:p>
        </w:tc>
        <w:tc>
          <w:tcPr>
            <w:tcW w:w="5039" w:type="dxa"/>
          </w:tcPr>
          <w:p w:rsidR="00343205" w:rsidRPr="00F314CB" w:rsidRDefault="00343205" w:rsidP="00CB6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докладе будут рассмотрены в целом существующие способы и материалы для производства </w:t>
            </w:r>
            <w:proofErr w:type="spellStart"/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биотоплива</w:t>
            </w:r>
            <w:proofErr w:type="spellEnd"/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 частности будут рассмотрены проблемы и способы производства </w:t>
            </w:r>
            <w:proofErr w:type="spellStart"/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биотоплива</w:t>
            </w:r>
            <w:proofErr w:type="spellEnd"/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листьев. А также будут озвучены практические наработки получения данного топлива в условиях города Новосибирска. Доклад </w:t>
            </w:r>
            <w:proofErr w:type="gramStart"/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будет полезен всем кто в будущем собирается</w:t>
            </w:r>
            <w:proofErr w:type="gramEnd"/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связать свою жизнь с научной деятельностью.</w:t>
            </w:r>
          </w:p>
        </w:tc>
      </w:tr>
      <w:tr w:rsidR="00343205" w:rsidRPr="00F314CB" w:rsidTr="00F314CB">
        <w:tc>
          <w:tcPr>
            <w:tcW w:w="195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Модель инновационного бизнеса на примере навесных ограждающих конструкций</w:t>
            </w: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27.09.16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Кафедра ГГХ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Ауд.295</w:t>
            </w: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Студенты, магистранты, начинающие предприниматели</w:t>
            </w:r>
          </w:p>
        </w:tc>
        <w:tc>
          <w:tcPr>
            <w:tcW w:w="155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Строительство, архитектура</w:t>
            </w:r>
          </w:p>
        </w:tc>
        <w:tc>
          <w:tcPr>
            <w:tcW w:w="1984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Валяева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Карелин Д.В.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Кафедра ГГХ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266-90-73</w:t>
            </w:r>
          </w:p>
        </w:tc>
        <w:tc>
          <w:tcPr>
            <w:tcW w:w="503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Основные вопросы, которые затрагивает сессия: выход на рынок со своим продуктом, риски в условиях конкуренции, привлечение потребителей</w:t>
            </w:r>
            <w:bookmarkStart w:id="0" w:name="_GoBack"/>
            <w:bookmarkEnd w:id="0"/>
          </w:p>
        </w:tc>
      </w:tr>
      <w:tr w:rsidR="00343205" w:rsidRPr="00F314CB" w:rsidTr="00F314CB">
        <w:tc>
          <w:tcPr>
            <w:tcW w:w="195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</w:t>
            </w: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й семинар: </w:t>
            </w:r>
            <w:proofErr w:type="spellStart"/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Инноватика</w:t>
            </w:r>
            <w:proofErr w:type="spellEnd"/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утилизации твердых коммунальных отходов</w:t>
            </w: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27.09.16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11.15</w:t>
            </w:r>
          </w:p>
        </w:tc>
        <w:tc>
          <w:tcPr>
            <w:tcW w:w="1276" w:type="dxa"/>
          </w:tcPr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НГАСУ </w:t>
            </w:r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eastAsia="Calibri" w:hAnsi="Times New Roman" w:cs="Times New Roman"/>
                <w:sz w:val="24"/>
                <w:szCs w:val="24"/>
              </w:rPr>
              <w:t>Кафедра ГГХ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Ауд.295</w:t>
            </w: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Школьники 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старших классов (9-11 классы), студенты уровней подготовки 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, магистратура. Аспиранты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Экология и 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рациональное природопользование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Ложкина А.С. 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Карелин Д.В. Кафедра ГГХ 266-90-73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 посвящен вопросам организации 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современной системы качественного использования твердых коммунальных отходов (ТКО) и перспективам коммерциализации продуктов переработки, на основе оптимального способа утилизации ТКО. Освещены перспективы создания социально ориентированного бизнеса, в векторе приоритетного проектного направления стратегического развития России.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05" w:rsidRPr="00F314CB" w:rsidTr="00F314CB">
        <w:tc>
          <w:tcPr>
            <w:tcW w:w="1951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студенческих и школьных художественных работ.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>27.09</w:t>
            </w:r>
            <w:proofErr w:type="gramStart"/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28.09</w:t>
            </w:r>
          </w:p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>10.00-15.00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), ул</w:t>
            </w:r>
            <w:proofErr w:type="gram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енинградская, 113, рекреационная зона, 3 этаж</w:t>
            </w:r>
          </w:p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желающие вне возрастных категорий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1984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Кафедра АРГС</w:t>
            </w:r>
          </w:p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266-28-89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343205" w:rsidRPr="00F314CB" w:rsidRDefault="00343205" w:rsidP="005A408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Выставка студенческих и школьных художественных работ.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05" w:rsidRPr="00F314CB" w:rsidTr="00F314CB">
        <w:tc>
          <w:tcPr>
            <w:tcW w:w="1951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Выставка макетов зданий и сооружений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>27.09</w:t>
            </w:r>
            <w:proofErr w:type="gramStart"/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28.09</w:t>
            </w:r>
          </w:p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>10.00-15.00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), ул</w:t>
            </w:r>
            <w:proofErr w:type="gram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енинградская, 113, рекреационная зона, 3 этаж</w:t>
            </w:r>
          </w:p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желающие вне возрастных категорий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1984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Кафедра АРГС</w:t>
            </w:r>
          </w:p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266-28-89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343205" w:rsidRPr="00F314CB" w:rsidRDefault="00343205" w:rsidP="005A408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Выставка макетов зданий и сооружений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05" w:rsidRPr="00F314CB" w:rsidTr="00F314CB">
        <w:tc>
          <w:tcPr>
            <w:tcW w:w="1951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Студенческий пленер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27.09</w:t>
            </w:r>
            <w:proofErr w:type="gramStart"/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28.09</w:t>
            </w:r>
          </w:p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>10.00-12.00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НГАСУ (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Сибстри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), ул</w:t>
            </w:r>
            <w:proofErr w:type="gram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енинградская, 113, рекреационная зона, 3 этаж</w:t>
            </w:r>
          </w:p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Все желающие </w:t>
            </w:r>
            <w:r w:rsidRPr="00F31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 возрастных категорий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Архитектура</w:t>
            </w:r>
          </w:p>
        </w:tc>
        <w:tc>
          <w:tcPr>
            <w:tcW w:w="1984" w:type="dxa"/>
          </w:tcPr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Кафедра АРГС</w:t>
            </w:r>
          </w:p>
          <w:p w:rsidR="00343205" w:rsidRPr="00F314CB" w:rsidRDefault="00343205" w:rsidP="00CB6A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266-28-89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Зарисовки, портреты</w:t>
            </w:r>
          </w:p>
        </w:tc>
      </w:tr>
      <w:tr w:rsidR="00343205" w:rsidRPr="00F314CB" w:rsidTr="00F314CB">
        <w:trPr>
          <w:trHeight w:val="2523"/>
        </w:trPr>
        <w:tc>
          <w:tcPr>
            <w:tcW w:w="1951" w:type="dxa"/>
          </w:tcPr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лазерного сканирования в архитектуре и строительстве</w:t>
            </w: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>27.09.16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>15.30-17.00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Pr="00F314CB" w:rsidRDefault="00343205" w:rsidP="00DB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НГАСУ</w:t>
            </w:r>
          </w:p>
          <w:p w:rsidR="00343205" w:rsidRPr="00F314CB" w:rsidRDefault="00343205" w:rsidP="00DB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Ауд. 122</w:t>
            </w: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Студенты кафедры ИГ</w:t>
            </w:r>
          </w:p>
        </w:tc>
        <w:tc>
          <w:tcPr>
            <w:tcW w:w="155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Инженерная геодезия, строительство</w:t>
            </w:r>
          </w:p>
        </w:tc>
        <w:tc>
          <w:tcPr>
            <w:tcW w:w="1984" w:type="dxa"/>
          </w:tcPr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Солнышкова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Алтынцев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343205" w:rsidRPr="00F314CB" w:rsidRDefault="00343205" w:rsidP="00DB14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89529152980</w:t>
            </w:r>
          </w:p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Технологии лазерного сканирования в архитектуре и строительстве</w:t>
            </w:r>
          </w:p>
        </w:tc>
      </w:tr>
      <w:tr w:rsidR="00343205" w:rsidRPr="00F314CB" w:rsidTr="00F314CB">
        <w:trPr>
          <w:trHeight w:val="201"/>
        </w:trPr>
        <w:tc>
          <w:tcPr>
            <w:tcW w:w="1951" w:type="dxa"/>
          </w:tcPr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Мастер-класс по обработке лазерного сканирования</w:t>
            </w:r>
          </w:p>
        </w:tc>
        <w:tc>
          <w:tcPr>
            <w:tcW w:w="1276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>27.09.16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>15.30-17.00</w:t>
            </w:r>
          </w:p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Pr="00F314CB" w:rsidRDefault="00343205" w:rsidP="00DB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НГАСУ</w:t>
            </w:r>
          </w:p>
          <w:p w:rsidR="00343205" w:rsidRPr="00F314CB" w:rsidRDefault="00343205" w:rsidP="00DB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Ауд. 122</w:t>
            </w:r>
          </w:p>
        </w:tc>
        <w:tc>
          <w:tcPr>
            <w:tcW w:w="1701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Студенты кафедры ИГ</w:t>
            </w:r>
          </w:p>
        </w:tc>
        <w:tc>
          <w:tcPr>
            <w:tcW w:w="155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Инженерная геодезия, строительство</w:t>
            </w:r>
          </w:p>
        </w:tc>
        <w:tc>
          <w:tcPr>
            <w:tcW w:w="1984" w:type="dxa"/>
          </w:tcPr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Солнышкова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343205" w:rsidRPr="00F314CB" w:rsidRDefault="00343205" w:rsidP="00DB14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Алтынцев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89529152980</w:t>
            </w:r>
          </w:p>
          <w:p w:rsidR="00343205" w:rsidRPr="00F314CB" w:rsidRDefault="00343205" w:rsidP="00CB6A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343205" w:rsidRPr="00F314CB" w:rsidRDefault="00343205" w:rsidP="00CB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Мастер-класс по обработке лазерного сканирования</w:t>
            </w:r>
          </w:p>
        </w:tc>
      </w:tr>
      <w:tr w:rsidR="00343205" w:rsidRPr="00F314CB" w:rsidTr="00F314CB">
        <w:trPr>
          <w:trHeight w:val="871"/>
        </w:trPr>
        <w:tc>
          <w:tcPr>
            <w:tcW w:w="1951" w:type="dxa"/>
          </w:tcPr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Публичная лекция «Современные финансовые технологии»</w:t>
            </w:r>
          </w:p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Д-р физ.-мат. наук, профессор, совладелец компан</w:t>
            </w:r>
            <w:proofErr w:type="gram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Айлайн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Технологии»,  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Свириденко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276" w:type="dxa"/>
          </w:tcPr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28.09</w:t>
            </w:r>
          </w:p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), ул. Ленинградская. Д. 113, ауд. 237</w:t>
            </w:r>
          </w:p>
        </w:tc>
        <w:tc>
          <w:tcPr>
            <w:tcW w:w="1701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Студенты, все желающие</w:t>
            </w:r>
          </w:p>
        </w:tc>
        <w:tc>
          <w:tcPr>
            <w:tcW w:w="1559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Финансы, экономика</w:t>
            </w:r>
          </w:p>
        </w:tc>
        <w:tc>
          <w:tcPr>
            <w:tcW w:w="1984" w:type="dxa"/>
          </w:tcPr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Коложвари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Ю.Б.</w:t>
            </w:r>
          </w:p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Кафедра ПФУ</w:t>
            </w:r>
          </w:p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266-02-63</w:t>
            </w:r>
          </w:p>
        </w:tc>
        <w:tc>
          <w:tcPr>
            <w:tcW w:w="5039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Публичная лекция</w:t>
            </w:r>
          </w:p>
        </w:tc>
      </w:tr>
      <w:tr w:rsidR="00343205" w:rsidRPr="00F314CB" w:rsidTr="00F314CB">
        <w:trPr>
          <w:trHeight w:val="988"/>
        </w:trPr>
        <w:tc>
          <w:tcPr>
            <w:tcW w:w="1951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Лаборатория </w:t>
            </w:r>
            <w:proofErr w:type="gramStart"/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>юного</w:t>
            </w:r>
            <w:proofErr w:type="gramEnd"/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314CB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энергоаудитора</w:t>
            </w:r>
            <w:proofErr w:type="spellEnd"/>
          </w:p>
        </w:tc>
        <w:tc>
          <w:tcPr>
            <w:tcW w:w="1276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10.00-11.45,</w:t>
            </w:r>
          </w:p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276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Ауд. 302</w:t>
            </w:r>
          </w:p>
        </w:tc>
        <w:tc>
          <w:tcPr>
            <w:tcW w:w="1701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Школьники 7 -11 классов, студенты СПО</w:t>
            </w:r>
          </w:p>
        </w:tc>
        <w:tc>
          <w:tcPr>
            <w:tcW w:w="1559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  <w:tc>
          <w:tcPr>
            <w:tcW w:w="1984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Мансуров Р.Ш.</w:t>
            </w:r>
          </w:p>
        </w:tc>
        <w:tc>
          <w:tcPr>
            <w:tcW w:w="5039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лабораторной работы по определению 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осветительных приборов</w:t>
            </w:r>
          </w:p>
        </w:tc>
      </w:tr>
      <w:tr w:rsidR="00343205" w:rsidRPr="00F314CB" w:rsidTr="00F314CB">
        <w:trPr>
          <w:trHeight w:val="988"/>
        </w:trPr>
        <w:tc>
          <w:tcPr>
            <w:tcW w:w="1951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Презентация конструктора «Треугольник на крыше»</w:t>
            </w:r>
          </w:p>
        </w:tc>
        <w:tc>
          <w:tcPr>
            <w:tcW w:w="1276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10.00-13.30</w:t>
            </w:r>
          </w:p>
        </w:tc>
        <w:tc>
          <w:tcPr>
            <w:tcW w:w="1276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Ауд. 221</w:t>
            </w:r>
          </w:p>
        </w:tc>
        <w:tc>
          <w:tcPr>
            <w:tcW w:w="1701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Школьники 5-11 классов, студенты СПО, все интересующиеся проблемами доступной среды</w:t>
            </w:r>
          </w:p>
        </w:tc>
        <w:tc>
          <w:tcPr>
            <w:tcW w:w="1559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1984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Курбатова Н.Ю. с участием школьников школы № 165 г. Новосибирска</w:t>
            </w:r>
          </w:p>
        </w:tc>
        <w:tc>
          <w:tcPr>
            <w:tcW w:w="5039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Презентация конструктора. Знакомство с конструктивной схемой малоэтажного жилого дома, в частности со стропильной конструкцией крыши. Сборка дома. Конструктор адаптирован для условий доступной среды.  Можно посоревноваться и  собрать его  на ощупь.</w:t>
            </w:r>
          </w:p>
        </w:tc>
      </w:tr>
      <w:tr w:rsidR="00343205" w:rsidRPr="00F314CB" w:rsidTr="00F314CB">
        <w:trPr>
          <w:trHeight w:val="988"/>
        </w:trPr>
        <w:tc>
          <w:tcPr>
            <w:tcW w:w="1951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метрологии, стандартизации и сертификации "Точность измерений </w:t>
            </w:r>
            <w:proofErr w:type="gram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ежливость инженера"</w:t>
            </w:r>
          </w:p>
        </w:tc>
        <w:tc>
          <w:tcPr>
            <w:tcW w:w="1276" w:type="dxa"/>
          </w:tcPr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НГАСУ (</w:t>
            </w: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205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Факультет инженерных  и информационных технологий</w:t>
            </w:r>
          </w:p>
          <w:p w:rsidR="006B054A" w:rsidRPr="00F314CB" w:rsidRDefault="006B054A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Ауд.221</w:t>
            </w:r>
          </w:p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Школьники, учащиеся колледжей</w:t>
            </w:r>
          </w:p>
        </w:tc>
        <w:tc>
          <w:tcPr>
            <w:tcW w:w="1559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Раков М.А., Соловьева О.Н.</w:t>
            </w:r>
          </w:p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Кафедра СМСС</w:t>
            </w:r>
          </w:p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266-42-94</w:t>
            </w:r>
          </w:p>
        </w:tc>
        <w:tc>
          <w:tcPr>
            <w:tcW w:w="5039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в метрологию Российской империи. Конкурсы и шарады по метрологии и физике. Знакомство с некоторыми средствами измерений</w:t>
            </w:r>
          </w:p>
        </w:tc>
      </w:tr>
      <w:tr w:rsidR="00343205" w:rsidTr="00F314CB">
        <w:trPr>
          <w:trHeight w:val="988"/>
        </w:trPr>
        <w:tc>
          <w:tcPr>
            <w:tcW w:w="1951" w:type="dxa"/>
          </w:tcPr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«Финансовый сервис или как повысить свой финансовый рейтинг» </w:t>
            </w:r>
          </w:p>
        </w:tc>
        <w:tc>
          <w:tcPr>
            <w:tcW w:w="1276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29.09.16 10.00</w:t>
            </w:r>
          </w:p>
        </w:tc>
        <w:tc>
          <w:tcPr>
            <w:tcW w:w="1276" w:type="dxa"/>
          </w:tcPr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ЦСКО «Восток-Запад» ОАО «Сбербанк России»,</w:t>
            </w:r>
          </w:p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ул. Проспект Димитрова, д. 2</w:t>
            </w:r>
          </w:p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Для школьников 10-11 классов,</w:t>
            </w:r>
          </w:p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гимназия №16 10-11 класс 20 человек</w:t>
            </w:r>
          </w:p>
        </w:tc>
        <w:tc>
          <w:tcPr>
            <w:tcW w:w="1559" w:type="dxa"/>
          </w:tcPr>
          <w:p w:rsidR="00343205" w:rsidRPr="00F314CB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Финансы, экономика</w:t>
            </w:r>
          </w:p>
        </w:tc>
        <w:tc>
          <w:tcPr>
            <w:tcW w:w="1984" w:type="dxa"/>
          </w:tcPr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Чернобровина</w:t>
            </w:r>
            <w:proofErr w:type="spell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</w:p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ФЭМГО</w:t>
            </w:r>
          </w:p>
          <w:p w:rsidR="00343205" w:rsidRPr="00F314CB" w:rsidRDefault="00343205" w:rsidP="00B122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(запись на мастер-класс открыта с 01.09.2016, </w:t>
            </w:r>
            <w:proofErr w:type="gramStart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314CB">
              <w:rPr>
                <w:rFonts w:ascii="Times New Roman" w:hAnsi="Times New Roman" w:cs="Times New Roman"/>
                <w:sz w:val="24"/>
                <w:szCs w:val="24"/>
              </w:rPr>
              <w:t xml:space="preserve"> тел. 266-27-94)</w:t>
            </w:r>
          </w:p>
        </w:tc>
        <w:tc>
          <w:tcPr>
            <w:tcW w:w="5039" w:type="dxa"/>
          </w:tcPr>
          <w:p w:rsidR="00343205" w:rsidRDefault="00343205" w:rsidP="00B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CB">
              <w:rPr>
                <w:rFonts w:ascii="Times New Roman" w:hAnsi="Times New Roman" w:cs="Times New Roman"/>
                <w:sz w:val="24"/>
                <w:szCs w:val="24"/>
              </w:rPr>
              <w:t>Мастер-класс «Финансовый сервис или как повысить свой финансовый рейтинг»</w:t>
            </w:r>
          </w:p>
        </w:tc>
      </w:tr>
    </w:tbl>
    <w:p w:rsidR="001640E6" w:rsidRPr="001640E6" w:rsidRDefault="001640E6" w:rsidP="00F314CB">
      <w:pPr>
        <w:rPr>
          <w:rFonts w:ascii="Times New Roman" w:hAnsi="Times New Roman" w:cs="Times New Roman"/>
          <w:sz w:val="24"/>
          <w:szCs w:val="24"/>
        </w:rPr>
      </w:pPr>
    </w:p>
    <w:sectPr w:rsidR="001640E6" w:rsidRPr="001640E6" w:rsidSect="005727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0019"/>
    <w:multiLevelType w:val="hybridMultilevel"/>
    <w:tmpl w:val="5BA8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D6AEA"/>
    <w:multiLevelType w:val="hybridMultilevel"/>
    <w:tmpl w:val="C308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44D5E"/>
    <w:multiLevelType w:val="hybridMultilevel"/>
    <w:tmpl w:val="5BA8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6844"/>
    <w:rsid w:val="000011C3"/>
    <w:rsid w:val="000C02B8"/>
    <w:rsid w:val="000C3BBB"/>
    <w:rsid w:val="001461D9"/>
    <w:rsid w:val="001640E6"/>
    <w:rsid w:val="00194DD8"/>
    <w:rsid w:val="001C4CE8"/>
    <w:rsid w:val="001E706B"/>
    <w:rsid w:val="0022080D"/>
    <w:rsid w:val="002825B5"/>
    <w:rsid w:val="00291372"/>
    <w:rsid w:val="003247CC"/>
    <w:rsid w:val="00343205"/>
    <w:rsid w:val="00351956"/>
    <w:rsid w:val="00394B97"/>
    <w:rsid w:val="003A1994"/>
    <w:rsid w:val="003B1888"/>
    <w:rsid w:val="003B3E38"/>
    <w:rsid w:val="003C0F27"/>
    <w:rsid w:val="003F272D"/>
    <w:rsid w:val="003F5612"/>
    <w:rsid w:val="00424A7E"/>
    <w:rsid w:val="00431CE2"/>
    <w:rsid w:val="00463DB9"/>
    <w:rsid w:val="004D5251"/>
    <w:rsid w:val="0051505B"/>
    <w:rsid w:val="005443AB"/>
    <w:rsid w:val="00550A87"/>
    <w:rsid w:val="005727FF"/>
    <w:rsid w:val="005831DF"/>
    <w:rsid w:val="0058543F"/>
    <w:rsid w:val="005A408A"/>
    <w:rsid w:val="005F5994"/>
    <w:rsid w:val="00634A74"/>
    <w:rsid w:val="00657F4B"/>
    <w:rsid w:val="006A4CF4"/>
    <w:rsid w:val="006B054A"/>
    <w:rsid w:val="00733C7F"/>
    <w:rsid w:val="00740006"/>
    <w:rsid w:val="00791E9D"/>
    <w:rsid w:val="00795166"/>
    <w:rsid w:val="00845EF9"/>
    <w:rsid w:val="00871879"/>
    <w:rsid w:val="00891F8E"/>
    <w:rsid w:val="008E1487"/>
    <w:rsid w:val="0093385E"/>
    <w:rsid w:val="009D1E7C"/>
    <w:rsid w:val="00A21E73"/>
    <w:rsid w:val="00A40022"/>
    <w:rsid w:val="00AB03BC"/>
    <w:rsid w:val="00AD7E10"/>
    <w:rsid w:val="00AE0406"/>
    <w:rsid w:val="00B1597D"/>
    <w:rsid w:val="00B63439"/>
    <w:rsid w:val="00B75D64"/>
    <w:rsid w:val="00B820FA"/>
    <w:rsid w:val="00BE5B9D"/>
    <w:rsid w:val="00BF2E11"/>
    <w:rsid w:val="00C35C52"/>
    <w:rsid w:val="00C37DED"/>
    <w:rsid w:val="00C550C2"/>
    <w:rsid w:val="00C818AC"/>
    <w:rsid w:val="00CB6A9C"/>
    <w:rsid w:val="00CD3E8C"/>
    <w:rsid w:val="00CE411A"/>
    <w:rsid w:val="00CE58C8"/>
    <w:rsid w:val="00D079EB"/>
    <w:rsid w:val="00D13C14"/>
    <w:rsid w:val="00D265B8"/>
    <w:rsid w:val="00D64D58"/>
    <w:rsid w:val="00D72781"/>
    <w:rsid w:val="00D74603"/>
    <w:rsid w:val="00D86D88"/>
    <w:rsid w:val="00DB148C"/>
    <w:rsid w:val="00DC1B23"/>
    <w:rsid w:val="00E021AC"/>
    <w:rsid w:val="00E74528"/>
    <w:rsid w:val="00EA2F3C"/>
    <w:rsid w:val="00EE0B5A"/>
    <w:rsid w:val="00EF5496"/>
    <w:rsid w:val="00F12589"/>
    <w:rsid w:val="00F210CC"/>
    <w:rsid w:val="00F314CB"/>
    <w:rsid w:val="00F4260F"/>
    <w:rsid w:val="00F51AAA"/>
    <w:rsid w:val="00F76844"/>
    <w:rsid w:val="00F77E84"/>
    <w:rsid w:val="00F82F0A"/>
    <w:rsid w:val="00FF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94DD8"/>
    <w:rPr>
      <w:b/>
      <w:bCs/>
    </w:rPr>
  </w:style>
  <w:style w:type="paragraph" w:styleId="a5">
    <w:name w:val="List Paragraph"/>
    <w:basedOn w:val="a"/>
    <w:uiPriority w:val="34"/>
    <w:qFormat/>
    <w:rsid w:val="00343205"/>
    <w:pPr>
      <w:spacing w:after="0"/>
      <w:ind w:left="720" w:firstLine="709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fem.sibstr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dfem.sibstrin@mail.ru" TargetMode="External"/><Relationship Id="rId5" Type="http://schemas.openxmlformats.org/officeDocument/2006/relationships/hyperlink" Target="https://mail.itam.nsc.ru/src/compose.php?send_to=%22%D0%92%D0%BB%D0%B0%D0%B4%D0%B8%D0%BC%D0%B8%D1%80%20%D0%92%D0%B0%D1%81%D0%B8%D0%BB%D1%8C%D0%B5%D0%B2%D0%B8%D1%87%20%D0%90%D0%B4%D0%B8%D1%89%D0%B5%D0%B2%22%20%3Cadishch%40mail.ru%3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нгасу</dc:creator>
  <cp:lastModifiedBy>нгасу</cp:lastModifiedBy>
  <cp:revision>61</cp:revision>
  <cp:lastPrinted>2016-09-12T07:20:00Z</cp:lastPrinted>
  <dcterms:created xsi:type="dcterms:W3CDTF">2016-09-14T02:41:00Z</dcterms:created>
  <dcterms:modified xsi:type="dcterms:W3CDTF">2016-09-26T03:42:00Z</dcterms:modified>
</cp:coreProperties>
</file>